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0D33" w14:textId="3B08530E" w:rsidR="0089668B" w:rsidRPr="00B907A5" w:rsidRDefault="006A30BC" w:rsidP="0089668B">
      <w:pPr>
        <w:jc w:val="right"/>
        <w:rPr>
          <w:rFonts w:cstheme="minorHAnsi"/>
        </w:rPr>
        <w:sectPr w:rsidR="0089668B" w:rsidRPr="00B907A5" w:rsidSect="00922886">
          <w:headerReference w:type="default" r:id="rId10"/>
          <w:footerReference w:type="default" r:id="rId11"/>
          <w:headerReference w:type="first" r:id="rId12"/>
          <w:footerReference w:type="first" r:id="rId13"/>
          <w:type w:val="continuous"/>
          <w:pgSz w:w="11906" w:h="16838" w:code="9"/>
          <w:pgMar w:top="680" w:right="680" w:bottom="680" w:left="907" w:header="567" w:footer="624" w:gutter="0"/>
          <w:cols w:space="708"/>
          <w:titlePg/>
          <w:docGrid w:linePitch="360"/>
        </w:sectPr>
      </w:pPr>
      <w:r w:rsidRPr="00B907A5">
        <w:rPr>
          <w:rFonts w:cstheme="minorHAnsi"/>
          <w:noProof/>
        </w:rPr>
        <w:drawing>
          <wp:anchor distT="0" distB="0" distL="114300" distR="114300" simplePos="0" relativeHeight="251659264" behindDoc="0" locked="1" layoutInCell="1" allowOverlap="1" wp14:anchorId="49671E1F" wp14:editId="09641C0D">
            <wp:simplePos x="0" y="0"/>
            <wp:positionH relativeFrom="margin">
              <wp:align>right</wp:align>
            </wp:positionH>
            <wp:positionV relativeFrom="page">
              <wp:posOffset>532765</wp:posOffset>
            </wp:positionV>
            <wp:extent cx="2628000" cy="799200"/>
            <wp:effectExtent l="0" t="0" r="127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p w14:paraId="2427D71F" w14:textId="74617D10" w:rsidR="004F2AC2" w:rsidRPr="00B907A5" w:rsidRDefault="009A0AA0" w:rsidP="004F2AC2">
      <w:pPr>
        <w:pStyle w:val="Title"/>
        <w:rPr>
          <w:rFonts w:asciiTheme="minorHAnsi" w:hAnsiTheme="minorHAnsi" w:cstheme="minorHAnsi"/>
        </w:rPr>
      </w:pPr>
      <w:bookmarkStart w:id="0" w:name="Title"/>
      <w:r w:rsidRPr="00B907A5">
        <w:rPr>
          <w:rFonts w:asciiTheme="minorHAnsi" w:hAnsiTheme="minorHAnsi" w:cstheme="minorHAnsi"/>
        </w:rPr>
        <w:t>Debt Funds</w:t>
      </w:r>
      <w:bookmarkEnd w:id="0"/>
      <w:r w:rsidR="00B67571">
        <w:rPr>
          <w:rFonts w:asciiTheme="minorHAnsi" w:hAnsiTheme="minorHAnsi" w:cstheme="minorHAnsi"/>
        </w:rPr>
        <w:t xml:space="preserve"> Proposal </w:t>
      </w:r>
    </w:p>
    <w:p w14:paraId="4450F1DF" w14:textId="75348F1E" w:rsidR="00CA1608" w:rsidRPr="00B907A5" w:rsidRDefault="00CA1608" w:rsidP="00842027">
      <w:pPr>
        <w:pStyle w:val="Title"/>
        <w:rPr>
          <w:rFonts w:asciiTheme="minorHAnsi" w:hAnsiTheme="minorHAnsi" w:cstheme="minorHAnsi"/>
        </w:rPr>
      </w:pPr>
    </w:p>
    <w:p w14:paraId="7C636F2D" w14:textId="77777777" w:rsidR="00842027" w:rsidRPr="00B907A5" w:rsidRDefault="00842027" w:rsidP="00842027">
      <w:pPr>
        <w:pStyle w:val="Subtitle"/>
        <w:rPr>
          <w:rFonts w:cstheme="minorHAnsi"/>
        </w:rPr>
      </w:pPr>
    </w:p>
    <w:p w14:paraId="49C18F98" w14:textId="0412EEB6" w:rsidR="0028564B" w:rsidRPr="00B907A5" w:rsidRDefault="00803C2C" w:rsidP="0028564B">
      <w:pPr>
        <w:rPr>
          <w:rFonts w:cstheme="minorHAnsi"/>
        </w:rPr>
      </w:pPr>
      <w:r w:rsidRPr="00B907A5">
        <w:rPr>
          <w:rFonts w:cstheme="minorHAnsi"/>
          <w:noProof/>
        </w:rPr>
        <w:drawing>
          <wp:anchor distT="0" distB="0" distL="114300" distR="114300" simplePos="0" relativeHeight="251658239" behindDoc="1" locked="1" layoutInCell="1" allowOverlap="1" wp14:anchorId="655C7F67" wp14:editId="465162E2">
            <wp:simplePos x="0" y="0"/>
            <wp:positionH relativeFrom="page">
              <wp:align>left</wp:align>
            </wp:positionH>
            <wp:positionV relativeFrom="page">
              <wp:align>bottom</wp:align>
            </wp:positionV>
            <wp:extent cx="7559675" cy="766762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559675" cy="7667625"/>
                    </a:xfrm>
                    <a:prstGeom prst="rect">
                      <a:avLst/>
                    </a:prstGeom>
                  </pic:spPr>
                </pic:pic>
              </a:graphicData>
            </a:graphic>
            <wp14:sizeRelH relativeFrom="margin">
              <wp14:pctWidth>0</wp14:pctWidth>
            </wp14:sizeRelH>
            <wp14:sizeRelV relativeFrom="margin">
              <wp14:pctHeight>0</wp14:pctHeight>
            </wp14:sizeRelV>
          </wp:anchor>
        </w:drawing>
      </w:r>
    </w:p>
    <w:p w14:paraId="12F4997D" w14:textId="17A3C10A" w:rsidR="004F2AC2" w:rsidRPr="00B907A5" w:rsidRDefault="004F2AC2" w:rsidP="00493415">
      <w:pPr>
        <w:pStyle w:val="DocumentType"/>
        <w:rPr>
          <w:rFonts w:asciiTheme="minorHAnsi" w:hAnsiTheme="minorHAnsi" w:cstheme="minorHAnsi"/>
        </w:rPr>
      </w:pPr>
      <w:r w:rsidRPr="00B907A5">
        <w:rPr>
          <w:rFonts w:asciiTheme="minorHAnsi" w:hAnsiTheme="minorHAnsi" w:cstheme="minorHAnsi"/>
        </w:rPr>
        <w:br w:type="column"/>
      </w:r>
      <w:r w:rsidR="006D70A3" w:rsidRPr="00B907A5">
        <w:rPr>
          <w:rFonts w:asciiTheme="minorHAnsi" w:hAnsiTheme="minorHAnsi" w:cstheme="minorHAnsi"/>
        </w:rPr>
        <w:t>Investment Programme Proposal</w:t>
      </w:r>
    </w:p>
    <w:p w14:paraId="53510C4D" w14:textId="77777777" w:rsidR="00016B1D" w:rsidRDefault="003F72C6" w:rsidP="004F2AC2">
      <w:pPr>
        <w:rPr>
          <w:rFonts w:cstheme="minorHAnsi"/>
          <w:color w:val="142855" w:themeColor="text2"/>
        </w:rPr>
      </w:pPr>
      <w:r w:rsidRPr="00B907A5">
        <w:rPr>
          <w:rFonts w:cstheme="minorHAnsi"/>
          <w:color w:val="142855" w:themeColor="text2"/>
        </w:rPr>
        <w:t xml:space="preserve">January </w:t>
      </w:r>
      <w:r w:rsidR="001C6126" w:rsidRPr="00B907A5">
        <w:rPr>
          <w:rFonts w:cstheme="minorHAnsi"/>
          <w:color w:val="142855" w:themeColor="text2"/>
        </w:rPr>
        <w:t>202</w:t>
      </w:r>
      <w:r w:rsidRPr="00B907A5">
        <w:rPr>
          <w:rFonts w:cstheme="minorHAnsi"/>
          <w:color w:val="142855" w:themeColor="text2"/>
        </w:rPr>
        <w:t>4</w:t>
      </w:r>
    </w:p>
    <w:p w14:paraId="683B702A" w14:textId="5D9D2D19" w:rsidR="00B907A5" w:rsidRPr="00B907A5" w:rsidRDefault="00B907A5" w:rsidP="004F2AC2">
      <w:pPr>
        <w:rPr>
          <w:rFonts w:cstheme="minorHAnsi"/>
        </w:rPr>
        <w:sectPr w:rsidR="00B907A5" w:rsidRPr="00B907A5" w:rsidSect="00922886">
          <w:type w:val="continuous"/>
          <w:pgSz w:w="11906" w:h="16838" w:code="9"/>
          <w:pgMar w:top="680" w:right="680" w:bottom="680" w:left="907" w:header="567" w:footer="624" w:gutter="0"/>
          <w:cols w:num="2" w:space="284" w:equalWidth="0">
            <w:col w:w="6980" w:space="284"/>
            <w:col w:w="3055"/>
          </w:cols>
          <w:titlePg/>
          <w:docGrid w:linePitch="360"/>
        </w:sectPr>
      </w:pPr>
    </w:p>
    <w:p w14:paraId="453D88AE" w14:textId="4B4ADAB7" w:rsidR="004F2AC2" w:rsidRPr="00B907A5" w:rsidRDefault="004F2AC2" w:rsidP="004F2AC2">
      <w:pPr>
        <w:rPr>
          <w:rFonts w:cstheme="minorHAnsi"/>
        </w:rPr>
      </w:pPr>
    </w:p>
    <w:p w14:paraId="11B5880F" w14:textId="7C31584D" w:rsidR="00016B1D" w:rsidRPr="00B907A5" w:rsidRDefault="00016B1D" w:rsidP="004F2AC2">
      <w:pPr>
        <w:rPr>
          <w:rFonts w:cstheme="minorHAnsi"/>
        </w:rPr>
      </w:pPr>
    </w:p>
    <w:p w14:paraId="0C156C4D" w14:textId="04059403" w:rsidR="00016B1D" w:rsidRPr="00B907A5" w:rsidRDefault="00016B1D" w:rsidP="004F2AC2">
      <w:pPr>
        <w:rPr>
          <w:rFonts w:cstheme="minorHAnsi"/>
        </w:rPr>
      </w:pPr>
    </w:p>
    <w:p w14:paraId="007BC49E" w14:textId="273284FE" w:rsidR="00F56FD5" w:rsidRPr="00B907A5" w:rsidRDefault="00F56FD5" w:rsidP="004F2AC2">
      <w:pPr>
        <w:rPr>
          <w:rFonts w:cstheme="minorHAnsi"/>
        </w:rPr>
      </w:pPr>
    </w:p>
    <w:p w14:paraId="5824C277" w14:textId="15452B6F" w:rsidR="00F56FD5" w:rsidRPr="00B907A5" w:rsidRDefault="00F56FD5" w:rsidP="004F2AC2">
      <w:pPr>
        <w:rPr>
          <w:rFonts w:cstheme="minorHAnsi"/>
        </w:rPr>
      </w:pPr>
    </w:p>
    <w:p w14:paraId="07C05D67" w14:textId="77777777" w:rsidR="004F2AC2" w:rsidRPr="00B907A5" w:rsidRDefault="004F2AC2" w:rsidP="004F2AC2">
      <w:pPr>
        <w:rPr>
          <w:rFonts w:cstheme="minorHAnsi"/>
        </w:rPr>
        <w:sectPr w:rsidR="004F2AC2" w:rsidRPr="00B907A5" w:rsidSect="00922886">
          <w:type w:val="continuous"/>
          <w:pgSz w:w="11906" w:h="16838" w:code="9"/>
          <w:pgMar w:top="680" w:right="680" w:bottom="680" w:left="907" w:header="567" w:footer="624" w:gutter="0"/>
          <w:cols w:space="284"/>
          <w:titlePg/>
          <w:docGrid w:linePitch="360"/>
        </w:sectPr>
      </w:pPr>
    </w:p>
    <w:p w14:paraId="79F75912" w14:textId="7FA68271" w:rsidR="004F2AC2" w:rsidRPr="00B907A5" w:rsidRDefault="00F731CB" w:rsidP="007E0D88">
      <w:pPr>
        <w:rPr>
          <w:rFonts w:cstheme="minorHAnsi"/>
          <w:color w:val="142855" w:themeColor="text2"/>
        </w:rPr>
      </w:pPr>
      <w:r w:rsidRPr="00B907A5">
        <w:rPr>
          <w:rFonts w:cstheme="minorHAnsi"/>
          <w:b/>
          <w:bCs/>
          <w:color w:val="142855" w:themeColor="text2"/>
          <w:sz w:val="44"/>
          <w:szCs w:val="44"/>
        </w:rPr>
        <w:lastRenderedPageBreak/>
        <w:t>Contents</w:t>
      </w:r>
    </w:p>
    <w:p w14:paraId="108CAB11" w14:textId="7F4E2270" w:rsidR="00C97C65" w:rsidRPr="00542288" w:rsidRDefault="00C62D36" w:rsidP="00694541">
      <w:pPr>
        <w:pStyle w:val="TOC1"/>
        <w:rPr>
          <w:rFonts w:eastAsiaTheme="minorEastAsia" w:cstheme="minorHAnsi"/>
          <w:b w:val="0"/>
          <w:bCs/>
          <w:noProof/>
          <w:color w:val="auto"/>
          <w:kern w:val="2"/>
          <w:sz w:val="24"/>
          <w:szCs w:val="24"/>
          <w:lang w:eastAsia="en-GB"/>
          <w14:ligatures w14:val="standardContextual"/>
        </w:rPr>
      </w:pPr>
      <w:r w:rsidRPr="00B907A5">
        <w:rPr>
          <w:rFonts w:cstheme="minorHAnsi"/>
        </w:rPr>
        <w:fldChar w:fldCharType="begin"/>
      </w:r>
      <w:r w:rsidRPr="00B907A5">
        <w:rPr>
          <w:rFonts w:cstheme="minorHAnsi"/>
        </w:rPr>
        <w:instrText xml:space="preserve"> TOC \o "1-3" \h \z \u </w:instrText>
      </w:r>
      <w:r w:rsidRPr="00B907A5">
        <w:rPr>
          <w:rFonts w:cstheme="minorHAnsi"/>
        </w:rPr>
        <w:fldChar w:fldCharType="separate"/>
      </w:r>
      <w:hyperlink w:anchor="_Toc156986374" w:history="1">
        <w:r w:rsidR="00C97C65" w:rsidRPr="00542288">
          <w:rPr>
            <w:rStyle w:val="Hyperlink"/>
            <w:rFonts w:cstheme="minorHAnsi"/>
            <w:b w:val="0"/>
            <w:bCs/>
            <w:noProof/>
          </w:rPr>
          <w:t>1. Background</w:t>
        </w:r>
        <w:r w:rsidR="00C97C65" w:rsidRPr="00542288">
          <w:rPr>
            <w:rFonts w:cstheme="minorHAnsi"/>
            <w:b w:val="0"/>
            <w:bCs/>
            <w:noProof/>
            <w:webHidden/>
          </w:rPr>
          <w:tab/>
        </w:r>
        <w:r w:rsidR="00C97C65" w:rsidRPr="00542288">
          <w:rPr>
            <w:rFonts w:cstheme="minorHAnsi"/>
            <w:b w:val="0"/>
            <w:bCs/>
            <w:noProof/>
            <w:webHidden/>
          </w:rPr>
          <w:fldChar w:fldCharType="begin"/>
        </w:r>
        <w:r w:rsidR="00C97C65" w:rsidRPr="00542288">
          <w:rPr>
            <w:rFonts w:cstheme="minorHAnsi"/>
            <w:b w:val="0"/>
            <w:bCs/>
            <w:noProof/>
            <w:webHidden/>
          </w:rPr>
          <w:instrText xml:space="preserve"> PAGEREF _Toc156986374 \h </w:instrText>
        </w:r>
        <w:r w:rsidR="00C97C65" w:rsidRPr="00542288">
          <w:rPr>
            <w:rFonts w:cstheme="minorHAnsi"/>
            <w:b w:val="0"/>
            <w:bCs/>
            <w:noProof/>
            <w:webHidden/>
          </w:rPr>
        </w:r>
        <w:r w:rsidR="00C97C65" w:rsidRPr="00542288">
          <w:rPr>
            <w:rFonts w:cstheme="minorHAnsi"/>
            <w:b w:val="0"/>
            <w:bCs/>
            <w:noProof/>
            <w:webHidden/>
          </w:rPr>
          <w:fldChar w:fldCharType="separate"/>
        </w:r>
        <w:r w:rsidR="00446F12">
          <w:rPr>
            <w:rFonts w:cstheme="minorHAnsi"/>
            <w:b w:val="0"/>
            <w:bCs/>
            <w:noProof/>
            <w:webHidden/>
          </w:rPr>
          <w:t>3</w:t>
        </w:r>
        <w:r w:rsidR="00C97C65" w:rsidRPr="00542288">
          <w:rPr>
            <w:rFonts w:cstheme="minorHAnsi"/>
            <w:b w:val="0"/>
            <w:bCs/>
            <w:noProof/>
            <w:webHidden/>
          </w:rPr>
          <w:fldChar w:fldCharType="end"/>
        </w:r>
      </w:hyperlink>
    </w:p>
    <w:p w14:paraId="7F8B52E2" w14:textId="608E08E2" w:rsidR="00C97C65" w:rsidRPr="00542288" w:rsidRDefault="00DB26B5" w:rsidP="00694541">
      <w:pPr>
        <w:pStyle w:val="TOC1"/>
        <w:rPr>
          <w:rFonts w:eastAsiaTheme="minorEastAsia" w:cstheme="minorHAnsi"/>
          <w:b w:val="0"/>
          <w:bCs/>
          <w:noProof/>
          <w:color w:val="auto"/>
          <w:kern w:val="2"/>
          <w:sz w:val="24"/>
          <w:szCs w:val="24"/>
          <w:lang w:eastAsia="en-GB"/>
          <w14:ligatures w14:val="standardContextual"/>
        </w:rPr>
      </w:pPr>
      <w:hyperlink w:anchor="_Toc156986375" w:history="1">
        <w:r w:rsidR="00C97C65" w:rsidRPr="00542288">
          <w:rPr>
            <w:rStyle w:val="Hyperlink"/>
            <w:rFonts w:cstheme="minorHAnsi"/>
            <w:b w:val="0"/>
            <w:bCs/>
            <w:noProof/>
            <w:spacing w:val="-10"/>
          </w:rPr>
          <w:t>2. How do you address the programme’s criteria?</w:t>
        </w:r>
        <w:r w:rsidR="00C97C65" w:rsidRPr="00542288">
          <w:rPr>
            <w:rFonts w:cstheme="minorHAnsi"/>
            <w:b w:val="0"/>
            <w:bCs/>
            <w:noProof/>
            <w:webHidden/>
          </w:rPr>
          <w:tab/>
        </w:r>
        <w:r w:rsidR="00C97C65" w:rsidRPr="00542288">
          <w:rPr>
            <w:rFonts w:cstheme="minorHAnsi"/>
            <w:b w:val="0"/>
            <w:bCs/>
            <w:noProof/>
            <w:webHidden/>
          </w:rPr>
          <w:fldChar w:fldCharType="begin"/>
        </w:r>
        <w:r w:rsidR="00C97C65" w:rsidRPr="00542288">
          <w:rPr>
            <w:rFonts w:cstheme="minorHAnsi"/>
            <w:b w:val="0"/>
            <w:bCs/>
            <w:noProof/>
            <w:webHidden/>
          </w:rPr>
          <w:instrText xml:space="preserve"> PAGEREF _Toc156986375 \h </w:instrText>
        </w:r>
        <w:r w:rsidR="00C97C65" w:rsidRPr="00542288">
          <w:rPr>
            <w:rFonts w:cstheme="minorHAnsi"/>
            <w:b w:val="0"/>
            <w:bCs/>
            <w:noProof/>
            <w:webHidden/>
          </w:rPr>
        </w:r>
        <w:r w:rsidR="00C97C65" w:rsidRPr="00542288">
          <w:rPr>
            <w:rFonts w:cstheme="minorHAnsi"/>
            <w:b w:val="0"/>
            <w:bCs/>
            <w:noProof/>
            <w:webHidden/>
          </w:rPr>
          <w:fldChar w:fldCharType="separate"/>
        </w:r>
        <w:r w:rsidR="00446F12">
          <w:rPr>
            <w:rFonts w:cstheme="minorHAnsi"/>
            <w:b w:val="0"/>
            <w:bCs/>
            <w:noProof/>
            <w:webHidden/>
          </w:rPr>
          <w:t>3</w:t>
        </w:r>
        <w:r w:rsidR="00C97C65" w:rsidRPr="00542288">
          <w:rPr>
            <w:rFonts w:cstheme="minorHAnsi"/>
            <w:b w:val="0"/>
            <w:bCs/>
            <w:noProof/>
            <w:webHidden/>
          </w:rPr>
          <w:fldChar w:fldCharType="end"/>
        </w:r>
      </w:hyperlink>
    </w:p>
    <w:p w14:paraId="1EF7B2A5" w14:textId="109F911E" w:rsidR="00C97C65" w:rsidRPr="00542288" w:rsidRDefault="00DB26B5" w:rsidP="00694541">
      <w:pPr>
        <w:pStyle w:val="TOC1"/>
        <w:rPr>
          <w:rFonts w:eastAsiaTheme="minorEastAsia" w:cstheme="minorHAnsi"/>
          <w:b w:val="0"/>
          <w:bCs/>
          <w:noProof/>
          <w:color w:val="auto"/>
          <w:kern w:val="2"/>
          <w:sz w:val="24"/>
          <w:szCs w:val="24"/>
          <w:lang w:eastAsia="en-GB"/>
          <w14:ligatures w14:val="standardContextual"/>
        </w:rPr>
      </w:pPr>
      <w:hyperlink w:anchor="_Toc156986376" w:history="1">
        <w:r w:rsidR="00C97C65" w:rsidRPr="00542288">
          <w:rPr>
            <w:rStyle w:val="Hyperlink"/>
            <w:rFonts w:cstheme="minorHAnsi"/>
            <w:b w:val="0"/>
            <w:bCs/>
            <w:noProof/>
            <w:spacing w:val="-10"/>
          </w:rPr>
          <w:t>3. Additional considerations</w:t>
        </w:r>
        <w:r w:rsidR="00C97C65" w:rsidRPr="00542288">
          <w:rPr>
            <w:rFonts w:cstheme="minorHAnsi"/>
            <w:b w:val="0"/>
            <w:bCs/>
            <w:noProof/>
            <w:webHidden/>
          </w:rPr>
          <w:tab/>
        </w:r>
        <w:r w:rsidR="00C97C65" w:rsidRPr="00542288">
          <w:rPr>
            <w:rFonts w:cstheme="minorHAnsi"/>
            <w:b w:val="0"/>
            <w:bCs/>
            <w:noProof/>
            <w:webHidden/>
          </w:rPr>
          <w:fldChar w:fldCharType="begin"/>
        </w:r>
        <w:r w:rsidR="00C97C65" w:rsidRPr="00542288">
          <w:rPr>
            <w:rFonts w:cstheme="minorHAnsi"/>
            <w:b w:val="0"/>
            <w:bCs/>
            <w:noProof/>
            <w:webHidden/>
          </w:rPr>
          <w:instrText xml:space="preserve"> PAGEREF _Toc156986376 \h </w:instrText>
        </w:r>
        <w:r w:rsidR="00C97C65" w:rsidRPr="00542288">
          <w:rPr>
            <w:rFonts w:cstheme="minorHAnsi"/>
            <w:b w:val="0"/>
            <w:bCs/>
            <w:noProof/>
            <w:webHidden/>
          </w:rPr>
        </w:r>
        <w:r w:rsidR="00C97C65" w:rsidRPr="00542288">
          <w:rPr>
            <w:rFonts w:cstheme="minorHAnsi"/>
            <w:b w:val="0"/>
            <w:bCs/>
            <w:noProof/>
            <w:webHidden/>
          </w:rPr>
          <w:fldChar w:fldCharType="separate"/>
        </w:r>
        <w:r w:rsidR="00446F12">
          <w:rPr>
            <w:rFonts w:cstheme="minorHAnsi"/>
            <w:b w:val="0"/>
            <w:bCs/>
            <w:noProof/>
            <w:webHidden/>
          </w:rPr>
          <w:t>10</w:t>
        </w:r>
        <w:r w:rsidR="00C97C65" w:rsidRPr="00542288">
          <w:rPr>
            <w:rFonts w:cstheme="minorHAnsi"/>
            <w:b w:val="0"/>
            <w:bCs/>
            <w:noProof/>
            <w:webHidden/>
          </w:rPr>
          <w:fldChar w:fldCharType="end"/>
        </w:r>
      </w:hyperlink>
    </w:p>
    <w:p w14:paraId="3B81E7C4" w14:textId="1F8D383D" w:rsidR="009635B8" w:rsidRPr="00B907A5" w:rsidRDefault="00C62D36" w:rsidP="009635B8">
      <w:pPr>
        <w:rPr>
          <w:rFonts w:cstheme="minorHAnsi"/>
          <w:b/>
          <w:color w:val="142855" w:themeColor="text2"/>
          <w:sz w:val="28"/>
        </w:rPr>
      </w:pPr>
      <w:r w:rsidRPr="00B907A5">
        <w:rPr>
          <w:rFonts w:cstheme="minorHAnsi"/>
          <w:b/>
          <w:color w:val="142855" w:themeColor="text2"/>
          <w:sz w:val="28"/>
        </w:rPr>
        <w:fldChar w:fldCharType="end"/>
      </w:r>
    </w:p>
    <w:p w14:paraId="4713A710" w14:textId="77777777" w:rsidR="00072716" w:rsidRDefault="00072716" w:rsidP="009635B8">
      <w:pPr>
        <w:rPr>
          <w:rFonts w:cstheme="minorHAnsi"/>
          <w:b/>
          <w:color w:val="142855" w:themeColor="text2"/>
          <w:sz w:val="28"/>
        </w:rPr>
      </w:pPr>
    </w:p>
    <w:p w14:paraId="133C3784" w14:textId="77777777" w:rsidR="00A37559" w:rsidRDefault="00A37559" w:rsidP="009635B8">
      <w:pPr>
        <w:rPr>
          <w:rFonts w:cstheme="minorHAnsi"/>
          <w:b/>
          <w:color w:val="142855" w:themeColor="text2"/>
          <w:sz w:val="28"/>
        </w:rPr>
      </w:pPr>
    </w:p>
    <w:p w14:paraId="7D2AD88D" w14:textId="77777777" w:rsidR="00A37559" w:rsidRPr="00B907A5" w:rsidRDefault="00A37559" w:rsidP="009635B8">
      <w:pPr>
        <w:rPr>
          <w:rFonts w:cstheme="minorHAnsi"/>
          <w:b/>
          <w:color w:val="142855" w:themeColor="text2"/>
          <w:sz w:val="28"/>
        </w:rPr>
        <w:sectPr w:rsidR="00A37559" w:rsidRPr="00B907A5" w:rsidSect="00922886">
          <w:headerReference w:type="first" r:id="rId16"/>
          <w:footerReference w:type="first" r:id="rId17"/>
          <w:pgSz w:w="11906" w:h="16838" w:code="9"/>
          <w:pgMar w:top="1701" w:right="4366" w:bottom="1134" w:left="907" w:header="624" w:footer="454" w:gutter="0"/>
          <w:pgNumType w:start="2"/>
          <w:cols w:space="720"/>
          <w:docGrid w:linePitch="360"/>
        </w:sectPr>
      </w:pPr>
    </w:p>
    <w:p w14:paraId="4EC48B5F" w14:textId="4015E4E6" w:rsidR="009A0AA0" w:rsidRPr="0074090E" w:rsidRDefault="009A0AA0" w:rsidP="009A0AA0">
      <w:pPr>
        <w:rPr>
          <w:rStyle w:val="Bold"/>
          <w:rFonts w:cstheme="minorHAnsi"/>
          <w:b w:val="0"/>
          <w:bCs/>
        </w:rPr>
      </w:pPr>
      <w:r w:rsidRPr="0074090E">
        <w:rPr>
          <w:rStyle w:val="Bold"/>
          <w:rFonts w:cstheme="minorHAnsi"/>
          <w:b w:val="0"/>
          <w:bCs/>
        </w:rPr>
        <w:lastRenderedPageBreak/>
        <w:t>Applicants are asked to ensure that prospective Investment Programme Proposals have been discussed with a member of the BBI Investment Team prior to completing and submitting this document.</w:t>
      </w:r>
    </w:p>
    <w:p w14:paraId="0DD61794" w14:textId="1CA9FA47" w:rsidR="00DF28E1" w:rsidRPr="0074090E" w:rsidRDefault="009A0AA0" w:rsidP="009A0AA0">
      <w:pPr>
        <w:rPr>
          <w:rStyle w:val="Hyperlink"/>
          <w:rFonts w:cstheme="minorHAnsi"/>
          <w:b/>
          <w:bCs/>
        </w:rPr>
      </w:pPr>
      <w:r w:rsidRPr="0074090E">
        <w:rPr>
          <w:rStyle w:val="Bold"/>
          <w:rFonts w:cstheme="minorHAnsi"/>
          <w:b w:val="0"/>
          <w:bCs/>
        </w:rPr>
        <w:t xml:space="preserve">For contact details please e-mail: </w:t>
      </w:r>
      <w:hyperlink r:id="rId18" w:history="1">
        <w:r w:rsidRPr="0074090E">
          <w:rPr>
            <w:rStyle w:val="Hyperlink"/>
            <w:rFonts w:cstheme="minorHAnsi"/>
            <w:b/>
            <w:bCs/>
          </w:rPr>
          <w:t>InvestmentProgramme.Proposals@BBInv.co.uk</w:t>
        </w:r>
      </w:hyperlink>
    </w:p>
    <w:p w14:paraId="09A25702" w14:textId="3143A001" w:rsidR="0025366E" w:rsidRPr="0074090E" w:rsidRDefault="0025366E" w:rsidP="0025366E">
      <w:pPr>
        <w:rPr>
          <w:rStyle w:val="Hyperlink"/>
          <w:rFonts w:cstheme="minorHAnsi"/>
          <w:b/>
          <w:bCs/>
        </w:rPr>
      </w:pPr>
      <w:r w:rsidRPr="0074090E">
        <w:rPr>
          <w:rStyle w:val="Bold"/>
          <w:rFonts w:cstheme="minorHAnsi"/>
          <w:b w:val="0"/>
          <w:bCs/>
        </w:rPr>
        <w:t xml:space="preserve">When complete please return this document in Word format to Richard Coldwell, Debt Funds Programme Director: </w:t>
      </w:r>
      <w:hyperlink r:id="rId19" w:history="1">
        <w:r w:rsidRPr="0074090E">
          <w:rPr>
            <w:rStyle w:val="Hyperlink"/>
            <w:rFonts w:cstheme="minorHAnsi"/>
            <w:b/>
            <w:bCs/>
          </w:rPr>
          <w:t>richard.coldwell@bbinv.co.uk</w:t>
        </w:r>
      </w:hyperlink>
      <w:r w:rsidRPr="0074090E">
        <w:rPr>
          <w:rStyle w:val="Bold"/>
          <w:rFonts w:cstheme="minorHAnsi"/>
          <w:b w:val="0"/>
          <w:bCs/>
        </w:rPr>
        <w:t xml:space="preserve"> and </w:t>
      </w:r>
      <w:hyperlink r:id="rId20" w:history="1">
        <w:r w:rsidRPr="0074090E">
          <w:rPr>
            <w:rStyle w:val="Hyperlink"/>
            <w:rFonts w:cstheme="minorHAnsi"/>
            <w:b/>
            <w:bCs/>
          </w:rPr>
          <w:t>InvestmentProgramme.Proposals@BBInv.co.uk</w:t>
        </w:r>
      </w:hyperlink>
    </w:p>
    <w:p w14:paraId="0A5E260D" w14:textId="77777777" w:rsidR="00BE1223" w:rsidRPr="00B907A5" w:rsidRDefault="00BE1223" w:rsidP="00BE1223">
      <w:pPr>
        <w:rPr>
          <w:rFonts w:cstheme="minorHAnsi"/>
        </w:rPr>
      </w:pPr>
    </w:p>
    <w:p w14:paraId="0A0CCC38" w14:textId="08265CC1" w:rsidR="00F731CB" w:rsidRPr="00B907A5" w:rsidRDefault="00502165" w:rsidP="00542288">
      <w:pPr>
        <w:pStyle w:val="Heading1"/>
        <w:spacing w:after="0"/>
        <w:rPr>
          <w:rFonts w:asciiTheme="minorHAnsi" w:hAnsiTheme="minorHAnsi" w:cstheme="minorHAnsi"/>
        </w:rPr>
      </w:pPr>
      <w:bookmarkStart w:id="1" w:name="_Toc156919139"/>
      <w:bookmarkStart w:id="2" w:name="_Toc156986374"/>
      <w:r w:rsidRPr="00B907A5">
        <w:rPr>
          <w:rFonts w:asciiTheme="minorHAnsi" w:hAnsiTheme="minorHAnsi" w:cstheme="minorHAnsi"/>
        </w:rPr>
        <w:t>1.</w:t>
      </w:r>
      <w:r w:rsidR="007E0D88" w:rsidRPr="00B907A5">
        <w:rPr>
          <w:rFonts w:asciiTheme="minorHAnsi" w:hAnsiTheme="minorHAnsi" w:cstheme="minorHAnsi"/>
        </w:rPr>
        <w:t xml:space="preserve"> </w:t>
      </w:r>
      <w:r w:rsidRPr="00B907A5">
        <w:rPr>
          <w:rFonts w:asciiTheme="minorHAnsi" w:hAnsiTheme="minorHAnsi" w:cstheme="minorHAnsi"/>
        </w:rPr>
        <w:t>Background</w:t>
      </w:r>
      <w:bookmarkEnd w:id="1"/>
      <w:bookmarkEnd w:id="2"/>
    </w:p>
    <w:tbl>
      <w:tblPr>
        <w:tblStyle w:val="TableGrid"/>
        <w:tblW w:w="0" w:type="auto"/>
        <w:tblLook w:val="04A0" w:firstRow="1" w:lastRow="0" w:firstColumn="1" w:lastColumn="0" w:noHBand="0" w:noVBand="1"/>
        <w:tblCaption w:val="BBI Office Use only"/>
        <w:tblDescription w:val="For use of BBI team"/>
      </w:tblPr>
      <w:tblGrid>
        <w:gridCol w:w="5074"/>
        <w:gridCol w:w="5074"/>
      </w:tblGrid>
      <w:tr w:rsidR="0025366E" w:rsidRPr="00B907A5" w14:paraId="78B7795A" w14:textId="77777777" w:rsidTr="00C14B28">
        <w:trPr>
          <w:cnfStyle w:val="100000000000" w:firstRow="1" w:lastRow="0" w:firstColumn="0" w:lastColumn="0" w:oddVBand="0" w:evenVBand="0" w:oddHBand="0" w:evenHBand="0" w:firstRowFirstColumn="0" w:firstRowLastColumn="0" w:lastRowFirstColumn="0" w:lastRowLastColumn="0"/>
          <w:trHeight w:val="550"/>
        </w:trPr>
        <w:tc>
          <w:tcPr>
            <w:tcW w:w="5074" w:type="dxa"/>
          </w:tcPr>
          <w:p w14:paraId="5C5DD36B" w14:textId="77777777" w:rsidR="0025366E" w:rsidRPr="00B907A5" w:rsidRDefault="0025366E" w:rsidP="0074090E">
            <w:pPr>
              <w:pStyle w:val="Tablecolumnheading-white"/>
              <w:rPr>
                <w:rFonts w:asciiTheme="minorHAnsi" w:hAnsiTheme="minorHAnsi" w:cstheme="minorHAnsi"/>
              </w:rPr>
            </w:pPr>
            <w:r w:rsidRPr="00B907A5">
              <w:rPr>
                <w:rFonts w:asciiTheme="minorHAnsi" w:hAnsiTheme="minorHAnsi" w:cstheme="minorHAnsi"/>
              </w:rPr>
              <w:t>Provide a background of the applicant</w:t>
            </w:r>
          </w:p>
        </w:tc>
        <w:tc>
          <w:tcPr>
            <w:tcW w:w="5074" w:type="dxa"/>
          </w:tcPr>
          <w:p w14:paraId="16849E3E" w14:textId="77777777" w:rsidR="0025366E" w:rsidRPr="00B907A5" w:rsidRDefault="0025366E" w:rsidP="0074090E">
            <w:pPr>
              <w:pStyle w:val="Tablecolumnheading-white"/>
              <w:rPr>
                <w:rFonts w:asciiTheme="minorHAnsi" w:hAnsiTheme="minorHAnsi" w:cstheme="minorHAnsi"/>
              </w:rPr>
            </w:pPr>
          </w:p>
        </w:tc>
      </w:tr>
      <w:tr w:rsidR="0025366E" w:rsidRPr="00B907A5" w14:paraId="0FDA5943" w14:textId="77777777" w:rsidTr="00C14B28">
        <w:trPr>
          <w:cnfStyle w:val="000000100000" w:firstRow="0" w:lastRow="0" w:firstColumn="0" w:lastColumn="0" w:oddVBand="0" w:evenVBand="0" w:oddHBand="1" w:evenHBand="0" w:firstRowFirstColumn="0" w:firstRowLastColumn="0" w:lastRowFirstColumn="0" w:lastRowLastColumn="0"/>
          <w:trHeight w:val="550"/>
        </w:trPr>
        <w:tc>
          <w:tcPr>
            <w:tcW w:w="5074" w:type="dxa"/>
          </w:tcPr>
          <w:p w14:paraId="31B760D1" w14:textId="5A17B734" w:rsidR="0025366E" w:rsidRPr="00B907A5" w:rsidRDefault="00D93662" w:rsidP="0074090E">
            <w:pPr>
              <w:pStyle w:val="Tabletext"/>
              <w:rPr>
                <w:rFonts w:cstheme="minorHAnsi"/>
              </w:rPr>
            </w:pPr>
            <w:r w:rsidRPr="00B907A5">
              <w:rPr>
                <w:rFonts w:cstheme="minorHAnsi"/>
              </w:rPr>
              <w:t>Please provide a brief overview of the applicant’s history</w:t>
            </w:r>
            <w:r w:rsidR="007E0D88" w:rsidRPr="00B907A5">
              <w:rPr>
                <w:rFonts w:cstheme="minorHAnsi"/>
              </w:rPr>
              <w:t xml:space="preserve">, </w:t>
            </w:r>
            <w:r w:rsidRPr="00B907A5">
              <w:rPr>
                <w:rFonts w:cstheme="minorHAnsi"/>
              </w:rPr>
              <w:t>background</w:t>
            </w:r>
            <w:r w:rsidR="007E0D88" w:rsidRPr="00B907A5">
              <w:rPr>
                <w:rFonts w:cstheme="minorHAnsi"/>
              </w:rPr>
              <w:t xml:space="preserve">, </w:t>
            </w:r>
            <w:r w:rsidRPr="00B907A5">
              <w:rPr>
                <w:rFonts w:cstheme="minorHAnsi"/>
              </w:rPr>
              <w:t>and business strategy.</w:t>
            </w:r>
          </w:p>
        </w:tc>
        <w:tc>
          <w:tcPr>
            <w:tcW w:w="5074" w:type="dxa"/>
          </w:tcPr>
          <w:p w14:paraId="6309F3C9" w14:textId="77777777" w:rsidR="0025366E" w:rsidRPr="00B907A5" w:rsidRDefault="0025366E" w:rsidP="0074090E">
            <w:pPr>
              <w:pStyle w:val="Tabletext"/>
              <w:rPr>
                <w:rFonts w:cstheme="minorHAnsi"/>
              </w:rPr>
            </w:pPr>
          </w:p>
        </w:tc>
      </w:tr>
    </w:tbl>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7AAD66DE" w14:textId="77777777" w:rsidTr="00D93662">
        <w:trPr>
          <w:cnfStyle w:val="100000000000" w:firstRow="1" w:lastRow="0" w:firstColumn="0" w:lastColumn="0" w:oddVBand="0" w:evenVBand="0" w:oddHBand="0" w:evenHBand="0" w:firstRowFirstColumn="0" w:firstRowLastColumn="0" w:lastRowFirstColumn="0" w:lastRowLastColumn="0"/>
          <w:trHeight w:val="550"/>
        </w:trPr>
        <w:tc>
          <w:tcPr>
            <w:tcW w:w="10148" w:type="dxa"/>
          </w:tcPr>
          <w:p w14:paraId="006696A2" w14:textId="77777777" w:rsidR="008A3FAD" w:rsidRPr="00B907A5" w:rsidRDefault="008A3FAD" w:rsidP="0074090E">
            <w:pPr>
              <w:pStyle w:val="Tabletext"/>
              <w:rPr>
                <w:rFonts w:cstheme="minorHAnsi"/>
              </w:rPr>
            </w:pPr>
            <w:r w:rsidRPr="00B907A5">
              <w:rPr>
                <w:rFonts w:cstheme="minorHAnsi"/>
              </w:rPr>
              <w:t>For use of BBI team:</w:t>
            </w:r>
          </w:p>
        </w:tc>
      </w:tr>
    </w:tbl>
    <w:p w14:paraId="7272E5EF" w14:textId="77777777" w:rsidR="00D93662" w:rsidRPr="00B907A5" w:rsidRDefault="00D93662" w:rsidP="0074090E">
      <w:pPr>
        <w:pStyle w:val="Companyinformation"/>
        <w:rPr>
          <w:rFonts w:cstheme="minorHAnsi"/>
        </w:rPr>
      </w:pPr>
      <w:bookmarkStart w:id="3" w:name="_Toc86041417"/>
    </w:p>
    <w:p w14:paraId="422A7B83" w14:textId="59B6A2B3" w:rsidR="009635B8" w:rsidRPr="00B907A5" w:rsidRDefault="007E0D88" w:rsidP="00542288">
      <w:pPr>
        <w:pStyle w:val="Heading1"/>
        <w:spacing w:after="0"/>
        <w:rPr>
          <w:rFonts w:asciiTheme="minorHAnsi" w:hAnsiTheme="minorHAnsi" w:cstheme="minorHAnsi"/>
          <w:spacing w:val="-10"/>
        </w:rPr>
      </w:pPr>
      <w:bookmarkStart w:id="4" w:name="_Toc156919140"/>
      <w:bookmarkStart w:id="5" w:name="_Toc156986375"/>
      <w:r w:rsidRPr="00B907A5">
        <w:rPr>
          <w:rFonts w:asciiTheme="minorHAnsi" w:hAnsiTheme="minorHAnsi" w:cstheme="minorHAnsi"/>
          <w:spacing w:val="-10"/>
        </w:rPr>
        <w:t xml:space="preserve">2. </w:t>
      </w:r>
      <w:r w:rsidR="009635B8" w:rsidRPr="00B907A5">
        <w:rPr>
          <w:rFonts w:asciiTheme="minorHAnsi" w:hAnsiTheme="minorHAnsi" w:cstheme="minorHAnsi"/>
          <w:spacing w:val="-10"/>
        </w:rPr>
        <w:t>How do you address the programme’s</w:t>
      </w:r>
      <w:r w:rsidR="004B5E8A" w:rsidRPr="00B907A5">
        <w:rPr>
          <w:rFonts w:asciiTheme="minorHAnsi" w:hAnsiTheme="minorHAnsi" w:cstheme="minorHAnsi"/>
          <w:spacing w:val="-10"/>
        </w:rPr>
        <w:t> </w:t>
      </w:r>
      <w:r w:rsidR="009635B8" w:rsidRPr="00B907A5">
        <w:rPr>
          <w:rFonts w:asciiTheme="minorHAnsi" w:hAnsiTheme="minorHAnsi" w:cstheme="minorHAnsi"/>
          <w:spacing w:val="-10"/>
        </w:rPr>
        <w:t>criteria?</w:t>
      </w:r>
      <w:bookmarkEnd w:id="3"/>
      <w:bookmarkEnd w:id="4"/>
      <w:bookmarkEnd w:id="5"/>
      <w:r w:rsidRPr="00B907A5">
        <w:rPr>
          <w:rFonts w:asciiTheme="minorHAnsi" w:hAnsiTheme="minorHAnsi" w:cstheme="minorHAnsi"/>
          <w:spacing w:val="-10"/>
        </w:rPr>
        <w:t xml:space="preserve">  </w:t>
      </w:r>
    </w:p>
    <w:tbl>
      <w:tblPr>
        <w:tblStyle w:val="TableGrid"/>
        <w:tblW w:w="10159" w:type="dxa"/>
        <w:tblLook w:val="04A0" w:firstRow="1" w:lastRow="0" w:firstColumn="1" w:lastColumn="0" w:noHBand="0" w:noVBand="1"/>
        <w:tblCaption w:val="Target market"/>
        <w:tblDescription w:val="Addressing the programme's criteria,&#10;Question a, Target market"/>
      </w:tblPr>
      <w:tblGrid>
        <w:gridCol w:w="4340"/>
        <w:gridCol w:w="5819"/>
      </w:tblGrid>
      <w:tr w:rsidR="004F5BBA" w:rsidRPr="00B907A5" w14:paraId="11E85435"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0FDA87BD" w14:textId="25FF5E18" w:rsidR="004F5BBA" w:rsidRPr="00B907A5" w:rsidRDefault="004F5BBA" w:rsidP="0074090E">
            <w:pPr>
              <w:pStyle w:val="Tablecolumnheading-white"/>
              <w:rPr>
                <w:rFonts w:asciiTheme="minorHAnsi" w:hAnsiTheme="minorHAnsi" w:cstheme="minorHAnsi"/>
              </w:rPr>
            </w:pPr>
            <w:r w:rsidRPr="00B907A5">
              <w:rPr>
                <w:rFonts w:asciiTheme="minorHAnsi" w:hAnsiTheme="minorHAnsi" w:cstheme="minorHAnsi"/>
              </w:rPr>
              <w:t>a)</w:t>
            </w:r>
            <w:r w:rsidR="00FF437C" w:rsidRPr="00B907A5">
              <w:rPr>
                <w:rFonts w:asciiTheme="minorHAnsi" w:hAnsiTheme="minorHAnsi" w:cstheme="minorHAnsi"/>
              </w:rPr>
              <w:tab/>
            </w:r>
            <w:r w:rsidR="009A3CC7" w:rsidRPr="00B907A5">
              <w:rPr>
                <w:rFonts w:asciiTheme="minorHAnsi" w:hAnsiTheme="minorHAnsi" w:cstheme="minorHAnsi"/>
              </w:rPr>
              <w:t>Target market</w:t>
            </w:r>
          </w:p>
        </w:tc>
        <w:tc>
          <w:tcPr>
            <w:tcW w:w="5907" w:type="dxa"/>
          </w:tcPr>
          <w:p w14:paraId="4D961675" w14:textId="3485B068" w:rsidR="004F5BBA" w:rsidRPr="00B907A5" w:rsidRDefault="004F5BBA" w:rsidP="0074090E">
            <w:pPr>
              <w:pStyle w:val="Tablecolumnheading-white"/>
              <w:rPr>
                <w:rFonts w:asciiTheme="minorHAnsi" w:hAnsiTheme="minorHAnsi" w:cstheme="minorHAnsi"/>
              </w:rPr>
            </w:pPr>
          </w:p>
        </w:tc>
      </w:tr>
      <w:tr w:rsidR="00EF1FAD" w:rsidRPr="00B907A5" w14:paraId="79213C91" w14:textId="77777777" w:rsidTr="00216C7D">
        <w:trPr>
          <w:cnfStyle w:val="000000100000" w:firstRow="0" w:lastRow="0" w:firstColumn="0" w:lastColumn="0" w:oddVBand="0" w:evenVBand="0" w:oddHBand="1" w:evenHBand="0" w:firstRowFirstColumn="0" w:firstRowLastColumn="0" w:lastRowFirstColumn="0" w:lastRowLastColumn="0"/>
        </w:trPr>
        <w:tc>
          <w:tcPr>
            <w:tcW w:w="4252" w:type="dxa"/>
          </w:tcPr>
          <w:p w14:paraId="2FD98E16" w14:textId="0EE49DD8" w:rsidR="00EF1FAD" w:rsidRPr="00B907A5" w:rsidRDefault="00EF1FAD" w:rsidP="000D75F2">
            <w:pPr>
              <w:pStyle w:val="Tabletext"/>
              <w:rPr>
                <w:rFonts w:cstheme="minorHAnsi"/>
              </w:rPr>
            </w:pPr>
            <w:r w:rsidRPr="00B907A5">
              <w:rPr>
                <w:rFonts w:cstheme="minorHAnsi"/>
              </w:rPr>
              <w:t>Please provide details (or an illustration if available) of the applicant's proposed target market, including but not limited to:</w:t>
            </w:r>
          </w:p>
          <w:p w14:paraId="1F5F6CFC" w14:textId="77777777" w:rsidR="00EF1FAD" w:rsidRPr="00B907A5" w:rsidRDefault="00EF1FAD" w:rsidP="0074090E">
            <w:pPr>
              <w:pStyle w:val="Tabletext"/>
              <w:numPr>
                <w:ilvl w:val="0"/>
                <w:numId w:val="26"/>
              </w:numPr>
              <w:spacing w:before="0"/>
              <w:ind w:left="316"/>
              <w:rPr>
                <w:rFonts w:cstheme="minorHAnsi"/>
              </w:rPr>
            </w:pPr>
            <w:r w:rsidRPr="00B907A5">
              <w:rPr>
                <w:rFonts w:cstheme="minorHAnsi"/>
              </w:rPr>
              <w:t xml:space="preserve">Type of </w:t>
            </w:r>
            <w:proofErr w:type="gramStart"/>
            <w:r w:rsidRPr="00B907A5">
              <w:rPr>
                <w:rFonts w:cstheme="minorHAnsi"/>
              </w:rPr>
              <w:t>borrowers;</w:t>
            </w:r>
            <w:proofErr w:type="gramEnd"/>
          </w:p>
          <w:p w14:paraId="2DAE0A7F" w14:textId="77777777" w:rsidR="00EF1FAD" w:rsidRPr="00B907A5" w:rsidRDefault="00EF1FAD" w:rsidP="0074090E">
            <w:pPr>
              <w:pStyle w:val="Tabletext"/>
              <w:numPr>
                <w:ilvl w:val="0"/>
                <w:numId w:val="26"/>
              </w:numPr>
              <w:spacing w:before="0"/>
              <w:ind w:left="316"/>
              <w:rPr>
                <w:rFonts w:cstheme="minorHAnsi"/>
              </w:rPr>
            </w:pPr>
            <w:r w:rsidRPr="00B907A5">
              <w:rPr>
                <w:rFonts w:cstheme="minorHAnsi"/>
              </w:rPr>
              <w:t xml:space="preserve">Revenue size of </w:t>
            </w:r>
            <w:proofErr w:type="gramStart"/>
            <w:r w:rsidRPr="00B907A5">
              <w:rPr>
                <w:rFonts w:cstheme="minorHAnsi"/>
              </w:rPr>
              <w:t>borrowers;</w:t>
            </w:r>
            <w:proofErr w:type="gramEnd"/>
          </w:p>
          <w:p w14:paraId="32BFE453" w14:textId="77777777" w:rsidR="00EF1FAD" w:rsidRPr="00B907A5" w:rsidRDefault="00EF1FAD" w:rsidP="0074090E">
            <w:pPr>
              <w:pStyle w:val="Tabletext"/>
              <w:numPr>
                <w:ilvl w:val="0"/>
                <w:numId w:val="26"/>
              </w:numPr>
              <w:spacing w:before="0"/>
              <w:ind w:left="316"/>
              <w:rPr>
                <w:rFonts w:cstheme="minorHAnsi"/>
              </w:rPr>
            </w:pPr>
            <w:r w:rsidRPr="00B907A5">
              <w:rPr>
                <w:rFonts w:cstheme="minorHAnsi"/>
              </w:rPr>
              <w:t xml:space="preserve">Industry sector breakdown and any explicit </w:t>
            </w:r>
            <w:proofErr w:type="gramStart"/>
            <w:r w:rsidRPr="00B907A5">
              <w:rPr>
                <w:rFonts w:cstheme="minorHAnsi"/>
              </w:rPr>
              <w:t>exclusions;</w:t>
            </w:r>
            <w:proofErr w:type="gramEnd"/>
          </w:p>
          <w:p w14:paraId="1F036AD1" w14:textId="4D792E0B" w:rsidR="00EF1FAD" w:rsidRPr="00B907A5" w:rsidRDefault="00EF1FAD" w:rsidP="0074090E">
            <w:pPr>
              <w:pStyle w:val="Tabletext"/>
              <w:numPr>
                <w:ilvl w:val="0"/>
                <w:numId w:val="26"/>
              </w:numPr>
              <w:spacing w:before="0"/>
              <w:ind w:left="316"/>
              <w:rPr>
                <w:rFonts w:cstheme="minorHAnsi"/>
              </w:rPr>
            </w:pPr>
            <w:r w:rsidRPr="00B907A5">
              <w:rPr>
                <w:rFonts w:cstheme="minorHAnsi"/>
              </w:rPr>
              <w:t>Geographical breakdown;</w:t>
            </w:r>
          </w:p>
        </w:tc>
        <w:tc>
          <w:tcPr>
            <w:tcW w:w="5907" w:type="dxa"/>
          </w:tcPr>
          <w:p w14:paraId="61259064" w14:textId="77777777" w:rsidR="00EF1FAD" w:rsidRPr="00B907A5" w:rsidRDefault="00EF1FAD" w:rsidP="0074090E">
            <w:pPr>
              <w:pStyle w:val="Tabletext"/>
              <w:rPr>
                <w:rFonts w:cstheme="minorHAnsi"/>
              </w:rPr>
            </w:pPr>
          </w:p>
        </w:tc>
      </w:tr>
      <w:tr w:rsidR="00FA0D15" w:rsidRPr="00B907A5" w14:paraId="2D391C79" w14:textId="77777777" w:rsidTr="00216C7D">
        <w:tc>
          <w:tcPr>
            <w:tcW w:w="4252" w:type="dxa"/>
          </w:tcPr>
          <w:p w14:paraId="5AC42FE1" w14:textId="622B1E06" w:rsidR="00D93662" w:rsidRPr="00B907A5" w:rsidRDefault="00D93662" w:rsidP="000D75F2">
            <w:pPr>
              <w:pStyle w:val="Tabletext"/>
              <w:rPr>
                <w:rFonts w:cstheme="minorHAnsi"/>
              </w:rPr>
            </w:pPr>
            <w:r w:rsidRPr="00B907A5">
              <w:rPr>
                <w:rFonts w:cstheme="minorHAnsi"/>
              </w:rPr>
              <w:lastRenderedPageBreak/>
              <w:t>Please summarise the applicant's investment strategy including details where applicable on:</w:t>
            </w:r>
          </w:p>
          <w:p w14:paraId="336D9F42" w14:textId="3816954F" w:rsidR="00D93662" w:rsidRPr="00B907A5" w:rsidRDefault="00D93662" w:rsidP="0074090E">
            <w:pPr>
              <w:pStyle w:val="Tabletext"/>
              <w:numPr>
                <w:ilvl w:val="0"/>
                <w:numId w:val="32"/>
              </w:numPr>
              <w:spacing w:before="0"/>
              <w:ind w:left="321"/>
              <w:rPr>
                <w:rFonts w:cstheme="minorHAnsi"/>
              </w:rPr>
            </w:pPr>
            <w:r w:rsidRPr="00B907A5">
              <w:rPr>
                <w:rFonts w:cstheme="minorHAnsi"/>
              </w:rPr>
              <w:t xml:space="preserve">View of downside </w:t>
            </w:r>
            <w:proofErr w:type="gramStart"/>
            <w:r w:rsidRPr="00B907A5">
              <w:rPr>
                <w:rFonts w:cstheme="minorHAnsi"/>
              </w:rPr>
              <w:t>protection;</w:t>
            </w:r>
            <w:proofErr w:type="gramEnd"/>
          </w:p>
          <w:p w14:paraId="0F837C9F" w14:textId="5B2B432E" w:rsidR="00D93662" w:rsidRPr="00B907A5" w:rsidRDefault="00D93662" w:rsidP="0074090E">
            <w:pPr>
              <w:pStyle w:val="Tabletext"/>
              <w:numPr>
                <w:ilvl w:val="0"/>
                <w:numId w:val="32"/>
              </w:numPr>
              <w:spacing w:before="0"/>
              <w:ind w:left="321"/>
              <w:rPr>
                <w:rFonts w:cstheme="minorHAnsi"/>
              </w:rPr>
            </w:pPr>
            <w:r w:rsidRPr="00B907A5">
              <w:rPr>
                <w:rFonts w:cstheme="minorHAnsi"/>
              </w:rPr>
              <w:t>Nature of instrument (senior/junior/</w:t>
            </w:r>
            <w:proofErr w:type="spellStart"/>
            <w:r w:rsidRPr="00B907A5">
              <w:rPr>
                <w:rFonts w:cstheme="minorHAnsi"/>
              </w:rPr>
              <w:t>unitranche</w:t>
            </w:r>
            <w:proofErr w:type="spellEnd"/>
            <w:proofErr w:type="gramStart"/>
            <w:r w:rsidRPr="00B907A5">
              <w:rPr>
                <w:rFonts w:cstheme="minorHAnsi"/>
              </w:rPr>
              <w:t>);</w:t>
            </w:r>
            <w:proofErr w:type="gramEnd"/>
          </w:p>
          <w:p w14:paraId="4250AAD7" w14:textId="4CE19C65" w:rsidR="00D93662" w:rsidRPr="00B907A5" w:rsidRDefault="00D93662" w:rsidP="0074090E">
            <w:pPr>
              <w:pStyle w:val="Tabletext"/>
              <w:numPr>
                <w:ilvl w:val="0"/>
                <w:numId w:val="32"/>
              </w:numPr>
              <w:spacing w:before="0"/>
              <w:ind w:left="321"/>
              <w:rPr>
                <w:rFonts w:cstheme="minorHAnsi"/>
              </w:rPr>
            </w:pPr>
            <w:r w:rsidRPr="00B907A5">
              <w:rPr>
                <w:rFonts w:cstheme="minorHAnsi"/>
              </w:rPr>
              <w:t>Concentration limits on transaction size/sectors/stage/geography/</w:t>
            </w:r>
            <w:proofErr w:type="gramStart"/>
            <w:r w:rsidRPr="00B907A5">
              <w:rPr>
                <w:rFonts w:cstheme="minorHAnsi"/>
              </w:rPr>
              <w:t>other;</w:t>
            </w:r>
            <w:proofErr w:type="gramEnd"/>
          </w:p>
          <w:p w14:paraId="18F33698" w14:textId="31A1E00A" w:rsidR="00FA0D15" w:rsidRPr="00B907A5" w:rsidRDefault="00D93662" w:rsidP="0074090E">
            <w:pPr>
              <w:pStyle w:val="Tabletext"/>
              <w:numPr>
                <w:ilvl w:val="0"/>
                <w:numId w:val="32"/>
              </w:numPr>
              <w:spacing w:before="0"/>
              <w:ind w:left="321"/>
              <w:rPr>
                <w:rFonts w:cstheme="minorHAnsi"/>
              </w:rPr>
            </w:pPr>
            <w:r w:rsidRPr="00B907A5">
              <w:rPr>
                <w:rFonts w:cstheme="minorHAnsi"/>
              </w:rPr>
              <w:t>Minimum expected UK content.</w:t>
            </w:r>
          </w:p>
        </w:tc>
        <w:tc>
          <w:tcPr>
            <w:tcW w:w="5907" w:type="dxa"/>
          </w:tcPr>
          <w:p w14:paraId="458227AE" w14:textId="77777777" w:rsidR="00FA0D15" w:rsidRPr="00B907A5" w:rsidRDefault="00FA0D15" w:rsidP="0074090E">
            <w:pPr>
              <w:pStyle w:val="Tabletext"/>
              <w:rPr>
                <w:rFonts w:cstheme="minorHAnsi"/>
              </w:rPr>
            </w:pPr>
          </w:p>
        </w:tc>
      </w:tr>
      <w:tr w:rsidR="00FA0D15" w:rsidRPr="00B907A5" w14:paraId="046257D3" w14:textId="77777777" w:rsidTr="00216C7D">
        <w:trPr>
          <w:cnfStyle w:val="000000100000" w:firstRow="0" w:lastRow="0" w:firstColumn="0" w:lastColumn="0" w:oddVBand="0" w:evenVBand="0" w:oddHBand="1" w:evenHBand="0" w:firstRowFirstColumn="0" w:firstRowLastColumn="0" w:lastRowFirstColumn="0" w:lastRowLastColumn="0"/>
        </w:trPr>
        <w:tc>
          <w:tcPr>
            <w:tcW w:w="4252" w:type="dxa"/>
          </w:tcPr>
          <w:p w14:paraId="030614C5" w14:textId="6BAB8189" w:rsidR="00FA0D15" w:rsidRPr="00B907A5" w:rsidRDefault="00D93662" w:rsidP="0074090E">
            <w:pPr>
              <w:pStyle w:val="Tabletext"/>
              <w:rPr>
                <w:rFonts w:cstheme="minorHAnsi"/>
              </w:rPr>
            </w:pPr>
            <w:r w:rsidRPr="00B907A5">
              <w:rPr>
                <w:rFonts w:cstheme="minorHAnsi"/>
              </w:rPr>
              <w:t>Please give details of equity positions taken, including stake taken in investee businesses.</w:t>
            </w:r>
          </w:p>
        </w:tc>
        <w:tc>
          <w:tcPr>
            <w:tcW w:w="5907" w:type="dxa"/>
          </w:tcPr>
          <w:p w14:paraId="1B576FA2" w14:textId="77777777" w:rsidR="00FA0D15" w:rsidRPr="00B907A5" w:rsidRDefault="00FA0D15" w:rsidP="0074090E">
            <w:pPr>
              <w:pStyle w:val="Tabletext"/>
              <w:rPr>
                <w:rFonts w:cstheme="minorHAnsi"/>
              </w:rPr>
            </w:pPr>
          </w:p>
        </w:tc>
      </w:tr>
    </w:tbl>
    <w:p w14:paraId="57482D57"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2E161EDB"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70035A1" w14:textId="77777777" w:rsidR="008A3FAD" w:rsidRPr="00B907A5" w:rsidRDefault="008A3FAD" w:rsidP="0074090E">
            <w:pPr>
              <w:pStyle w:val="Tabletext"/>
              <w:rPr>
                <w:rFonts w:cstheme="minorHAnsi"/>
              </w:rPr>
            </w:pPr>
            <w:r w:rsidRPr="00B907A5">
              <w:rPr>
                <w:rFonts w:cstheme="minorHAnsi"/>
              </w:rPr>
              <w:t>For use of BBI team:</w:t>
            </w:r>
          </w:p>
        </w:tc>
      </w:tr>
    </w:tbl>
    <w:p w14:paraId="21AA8855"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Investment strategy"/>
        <w:tblDescription w:val="Addressing the programme's criteria,&#10;Question b, Investment strategy"/>
      </w:tblPr>
      <w:tblGrid>
        <w:gridCol w:w="4252"/>
        <w:gridCol w:w="5907"/>
      </w:tblGrid>
      <w:tr w:rsidR="007A2E61" w:rsidRPr="00B907A5" w14:paraId="54CEC9B0"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6D3DB1F9" w14:textId="3085E206" w:rsidR="007A2E61" w:rsidRPr="00B907A5" w:rsidRDefault="007A2E61" w:rsidP="0074090E">
            <w:pPr>
              <w:pStyle w:val="Tablecolumnheading-white"/>
              <w:rPr>
                <w:rFonts w:asciiTheme="minorHAnsi" w:hAnsiTheme="minorHAnsi" w:cstheme="minorHAnsi"/>
              </w:rPr>
            </w:pPr>
            <w:r w:rsidRPr="00B907A5">
              <w:rPr>
                <w:rFonts w:asciiTheme="minorHAnsi" w:hAnsiTheme="minorHAnsi" w:cstheme="minorHAnsi"/>
              </w:rPr>
              <w:t>b)</w:t>
            </w:r>
            <w:r w:rsidRPr="00B907A5">
              <w:rPr>
                <w:rFonts w:asciiTheme="minorHAnsi" w:hAnsiTheme="minorHAnsi" w:cstheme="minorHAnsi"/>
              </w:rPr>
              <w:tab/>
              <w:t>Investment strategy</w:t>
            </w:r>
          </w:p>
        </w:tc>
        <w:tc>
          <w:tcPr>
            <w:tcW w:w="5907" w:type="dxa"/>
          </w:tcPr>
          <w:p w14:paraId="72E1A047" w14:textId="499196BB" w:rsidR="007A2E61" w:rsidRPr="00B907A5" w:rsidRDefault="007A2E61" w:rsidP="0074090E">
            <w:pPr>
              <w:pStyle w:val="Tablecolumnheading-white"/>
              <w:rPr>
                <w:rFonts w:asciiTheme="minorHAnsi" w:hAnsiTheme="minorHAnsi" w:cstheme="minorHAnsi"/>
              </w:rPr>
            </w:pPr>
          </w:p>
        </w:tc>
      </w:tr>
      <w:tr w:rsidR="00FA0D15" w:rsidRPr="00B907A5" w14:paraId="6F7180E1" w14:textId="77777777" w:rsidTr="00026401">
        <w:trPr>
          <w:cnfStyle w:val="000000100000" w:firstRow="0" w:lastRow="0" w:firstColumn="0" w:lastColumn="0" w:oddVBand="0" w:evenVBand="0" w:oddHBand="1" w:evenHBand="0" w:firstRowFirstColumn="0" w:firstRowLastColumn="0" w:lastRowFirstColumn="0" w:lastRowLastColumn="0"/>
        </w:trPr>
        <w:tc>
          <w:tcPr>
            <w:tcW w:w="4252" w:type="dxa"/>
          </w:tcPr>
          <w:p w14:paraId="1C1C558F" w14:textId="3579B465" w:rsidR="00FA0D15" w:rsidRPr="00B907A5" w:rsidRDefault="00D93662" w:rsidP="0074090E">
            <w:pPr>
              <w:pStyle w:val="Tabletext"/>
              <w:rPr>
                <w:rFonts w:cstheme="minorHAnsi"/>
              </w:rPr>
            </w:pPr>
            <w:r w:rsidRPr="00B907A5">
              <w:rPr>
                <w:rFonts w:cstheme="minorHAnsi"/>
              </w:rPr>
              <w:t>Please describe the product types to be funded through a commitment from BBI and the anticipated use of funds by borrowing SMEs.</w:t>
            </w:r>
          </w:p>
        </w:tc>
        <w:tc>
          <w:tcPr>
            <w:tcW w:w="5907" w:type="dxa"/>
          </w:tcPr>
          <w:p w14:paraId="060B02A7" w14:textId="77777777" w:rsidR="00FA0D15" w:rsidRPr="00B907A5" w:rsidRDefault="00FA0D15" w:rsidP="0074090E">
            <w:pPr>
              <w:pStyle w:val="Tabletext"/>
              <w:rPr>
                <w:rFonts w:cstheme="minorHAnsi"/>
              </w:rPr>
            </w:pPr>
          </w:p>
        </w:tc>
      </w:tr>
      <w:tr w:rsidR="00FA0D15" w:rsidRPr="00B907A5" w14:paraId="4D4DAADE" w14:textId="77777777" w:rsidTr="00026401">
        <w:tc>
          <w:tcPr>
            <w:tcW w:w="4252" w:type="dxa"/>
          </w:tcPr>
          <w:p w14:paraId="706A2B20" w14:textId="01478602" w:rsidR="00FA0D15" w:rsidRPr="00B907A5" w:rsidRDefault="00D93662" w:rsidP="0074090E">
            <w:pPr>
              <w:pStyle w:val="Tabletext"/>
              <w:rPr>
                <w:rFonts w:cstheme="minorHAnsi"/>
              </w:rPr>
            </w:pPr>
            <w:r w:rsidRPr="00B907A5">
              <w:rPr>
                <w:rFonts w:cstheme="minorHAnsi"/>
              </w:rPr>
              <w:t>Please confirm the expected size and duration range of loans (minimum, maximum and average).</w:t>
            </w:r>
          </w:p>
        </w:tc>
        <w:tc>
          <w:tcPr>
            <w:tcW w:w="5907" w:type="dxa"/>
          </w:tcPr>
          <w:p w14:paraId="34056057" w14:textId="77777777" w:rsidR="00FA0D15" w:rsidRPr="00B907A5" w:rsidRDefault="00FA0D15" w:rsidP="0074090E">
            <w:pPr>
              <w:pStyle w:val="Tabletext"/>
              <w:rPr>
                <w:rFonts w:cstheme="minorHAnsi"/>
              </w:rPr>
            </w:pPr>
          </w:p>
        </w:tc>
      </w:tr>
    </w:tbl>
    <w:p w14:paraId="73608413"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1F21AC86"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8B7D2DF" w14:textId="77777777" w:rsidR="008A3FAD" w:rsidRPr="00B907A5" w:rsidRDefault="008A3FAD" w:rsidP="0074090E">
            <w:pPr>
              <w:pStyle w:val="Tabletext"/>
              <w:rPr>
                <w:rFonts w:cstheme="minorHAnsi"/>
              </w:rPr>
            </w:pPr>
            <w:r w:rsidRPr="00B907A5">
              <w:rPr>
                <w:rFonts w:cstheme="minorHAnsi"/>
              </w:rPr>
              <w:t>For use of BBI team:</w:t>
            </w:r>
          </w:p>
        </w:tc>
      </w:tr>
    </w:tbl>
    <w:p w14:paraId="69E45FA7" w14:textId="77777777" w:rsidR="008A3FAD" w:rsidRDefault="008A3FAD" w:rsidP="0074090E">
      <w:pPr>
        <w:pStyle w:val="NoSpacing"/>
        <w:rPr>
          <w:rFonts w:cstheme="minorHAnsi"/>
        </w:rPr>
      </w:pPr>
    </w:p>
    <w:p w14:paraId="0517C82C" w14:textId="57F6B1EA" w:rsidR="009C38FF" w:rsidRPr="009C38FF" w:rsidRDefault="009C38FF" w:rsidP="009C38FF">
      <w:pPr>
        <w:tabs>
          <w:tab w:val="left" w:pos="2127"/>
        </w:tabs>
      </w:pPr>
      <w:r>
        <w:tab/>
      </w:r>
    </w:p>
    <w:tbl>
      <w:tblPr>
        <w:tblStyle w:val="TableGrid"/>
        <w:tblW w:w="10159" w:type="dxa"/>
        <w:tblLook w:val="04A0" w:firstRow="1" w:lastRow="0" w:firstColumn="1" w:lastColumn="0" w:noHBand="0" w:noVBand="1"/>
        <w:tblCaption w:val="Investment size and tenor"/>
        <w:tblDescription w:val="Addressing the programme's criteria,&#10;Question c, Investment size and tenor"/>
      </w:tblPr>
      <w:tblGrid>
        <w:gridCol w:w="4252"/>
        <w:gridCol w:w="5907"/>
      </w:tblGrid>
      <w:tr w:rsidR="007A2E61" w:rsidRPr="00B907A5" w14:paraId="187FAC54"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018CF8B0" w14:textId="331987B0" w:rsidR="007A2E61" w:rsidRPr="00B907A5" w:rsidRDefault="00894821" w:rsidP="0074090E">
            <w:pPr>
              <w:pStyle w:val="Tablecolumnheading-white"/>
              <w:rPr>
                <w:rFonts w:asciiTheme="minorHAnsi" w:hAnsiTheme="minorHAnsi" w:cstheme="minorHAnsi"/>
              </w:rPr>
            </w:pPr>
            <w:r w:rsidRPr="00B907A5">
              <w:rPr>
                <w:rFonts w:asciiTheme="minorHAnsi" w:hAnsiTheme="minorHAnsi" w:cstheme="minorHAnsi"/>
              </w:rPr>
              <w:t>c</w:t>
            </w:r>
            <w:r w:rsidR="007A2E61" w:rsidRPr="00B907A5">
              <w:rPr>
                <w:rFonts w:asciiTheme="minorHAnsi" w:hAnsiTheme="minorHAnsi" w:cstheme="minorHAnsi"/>
              </w:rPr>
              <w:t>)</w:t>
            </w:r>
            <w:r w:rsidR="007A2E61" w:rsidRPr="00B907A5">
              <w:rPr>
                <w:rFonts w:asciiTheme="minorHAnsi" w:hAnsiTheme="minorHAnsi" w:cstheme="minorHAnsi"/>
              </w:rPr>
              <w:tab/>
            </w:r>
            <w:r w:rsidR="00FC064F" w:rsidRPr="00B907A5">
              <w:rPr>
                <w:rFonts w:asciiTheme="minorHAnsi" w:hAnsiTheme="minorHAnsi" w:cstheme="minorHAnsi"/>
              </w:rPr>
              <w:t>Investment size and tenor</w:t>
            </w:r>
          </w:p>
        </w:tc>
        <w:tc>
          <w:tcPr>
            <w:tcW w:w="5907" w:type="dxa"/>
          </w:tcPr>
          <w:p w14:paraId="182D2F63" w14:textId="57E7657D" w:rsidR="007A2E61" w:rsidRPr="00B907A5" w:rsidRDefault="007A2E61" w:rsidP="0074090E">
            <w:pPr>
              <w:pStyle w:val="Tablecolumnheading-white"/>
              <w:rPr>
                <w:rFonts w:asciiTheme="minorHAnsi" w:hAnsiTheme="minorHAnsi" w:cstheme="minorHAnsi"/>
              </w:rPr>
            </w:pPr>
          </w:p>
        </w:tc>
      </w:tr>
      <w:tr w:rsidR="00FC4C4C" w:rsidRPr="00B907A5" w14:paraId="1A717B20" w14:textId="77777777" w:rsidTr="00AD5E08">
        <w:trPr>
          <w:cnfStyle w:val="000000100000" w:firstRow="0" w:lastRow="0" w:firstColumn="0" w:lastColumn="0" w:oddVBand="0" w:evenVBand="0" w:oddHBand="1" w:evenHBand="0" w:firstRowFirstColumn="0" w:firstRowLastColumn="0" w:lastRowFirstColumn="0" w:lastRowLastColumn="0"/>
        </w:trPr>
        <w:tc>
          <w:tcPr>
            <w:tcW w:w="4252" w:type="dxa"/>
          </w:tcPr>
          <w:p w14:paraId="7502DCCE" w14:textId="472920E7" w:rsidR="00FC4C4C" w:rsidRPr="00B907A5" w:rsidRDefault="00D93662" w:rsidP="0074090E">
            <w:pPr>
              <w:pStyle w:val="Tabletext"/>
              <w:rPr>
                <w:rFonts w:cstheme="minorHAnsi"/>
              </w:rPr>
            </w:pPr>
            <w:r w:rsidRPr="00B907A5">
              <w:rPr>
                <w:rFonts w:cstheme="minorHAnsi"/>
              </w:rPr>
              <w:t>Please indicate the amount of commitment being requested from BBI.</w:t>
            </w:r>
          </w:p>
        </w:tc>
        <w:tc>
          <w:tcPr>
            <w:tcW w:w="5907" w:type="dxa"/>
          </w:tcPr>
          <w:p w14:paraId="09DDBB92" w14:textId="77777777" w:rsidR="00FC4C4C" w:rsidRPr="00B907A5" w:rsidRDefault="00FC4C4C" w:rsidP="0074090E">
            <w:pPr>
              <w:pStyle w:val="Tabletext"/>
              <w:rPr>
                <w:rFonts w:cstheme="minorHAnsi"/>
              </w:rPr>
            </w:pPr>
          </w:p>
        </w:tc>
      </w:tr>
      <w:tr w:rsidR="003752F5" w:rsidRPr="00B907A5" w14:paraId="1444E150" w14:textId="77777777" w:rsidTr="00AD5E08">
        <w:tc>
          <w:tcPr>
            <w:tcW w:w="4252" w:type="dxa"/>
          </w:tcPr>
          <w:p w14:paraId="1B6BCB61" w14:textId="02DCDA5E" w:rsidR="003752F5" w:rsidRPr="00B907A5" w:rsidRDefault="003752F5" w:rsidP="0074090E">
            <w:pPr>
              <w:pStyle w:val="Tabletext"/>
              <w:rPr>
                <w:rFonts w:cstheme="minorHAnsi"/>
              </w:rPr>
            </w:pPr>
            <w:r w:rsidRPr="00B907A5">
              <w:rPr>
                <w:rFonts w:cstheme="minorHAnsi"/>
              </w:rPr>
              <w:lastRenderedPageBreak/>
              <w:t>Please indicate the close that the applicant anticipates BBI to commit to the Fund (</w:t>
            </w:r>
            <w:proofErr w:type="gramStart"/>
            <w:r w:rsidRPr="00B907A5">
              <w:rPr>
                <w:rFonts w:cstheme="minorHAnsi"/>
              </w:rPr>
              <w:t>i.e.</w:t>
            </w:r>
            <w:proofErr w:type="gramEnd"/>
            <w:r w:rsidRPr="00B907A5">
              <w:rPr>
                <w:rFonts w:cstheme="minorHAnsi"/>
              </w:rPr>
              <w:t xml:space="preserve"> first, second etc)</w:t>
            </w:r>
            <w:r w:rsidR="006243EC" w:rsidRPr="00B907A5">
              <w:rPr>
                <w:rFonts w:cstheme="minorHAnsi"/>
              </w:rPr>
              <w:t xml:space="preserve"> and the timing between the first close and final close of the Fund.</w:t>
            </w:r>
          </w:p>
        </w:tc>
        <w:tc>
          <w:tcPr>
            <w:tcW w:w="5907" w:type="dxa"/>
          </w:tcPr>
          <w:p w14:paraId="1166151E" w14:textId="77777777" w:rsidR="003752F5" w:rsidRPr="00B907A5" w:rsidRDefault="003752F5" w:rsidP="0074090E">
            <w:pPr>
              <w:pStyle w:val="Tabletext"/>
              <w:rPr>
                <w:rFonts w:cstheme="minorHAnsi"/>
              </w:rPr>
            </w:pPr>
          </w:p>
        </w:tc>
      </w:tr>
      <w:tr w:rsidR="00FC4C4C" w:rsidRPr="00B907A5" w14:paraId="2D8CD678" w14:textId="77777777" w:rsidTr="00AD5E08">
        <w:trPr>
          <w:cnfStyle w:val="000000100000" w:firstRow="0" w:lastRow="0" w:firstColumn="0" w:lastColumn="0" w:oddVBand="0" w:evenVBand="0" w:oddHBand="1" w:evenHBand="0" w:firstRowFirstColumn="0" w:firstRowLastColumn="0" w:lastRowFirstColumn="0" w:lastRowLastColumn="0"/>
        </w:trPr>
        <w:tc>
          <w:tcPr>
            <w:tcW w:w="4252" w:type="dxa"/>
          </w:tcPr>
          <w:p w14:paraId="0E8D3F1D" w14:textId="27D14F31" w:rsidR="00FC4C4C" w:rsidRPr="00B907A5" w:rsidRDefault="00D93662" w:rsidP="0074090E">
            <w:pPr>
              <w:pStyle w:val="Tabletext"/>
              <w:rPr>
                <w:rFonts w:cstheme="minorHAnsi"/>
              </w:rPr>
            </w:pPr>
            <w:r w:rsidRPr="00B907A5">
              <w:rPr>
                <w:rFonts w:cstheme="minorHAnsi"/>
              </w:rPr>
              <w:t>Please confirm the tenor of commitment being requested, identifying the proposed investment period</w:t>
            </w:r>
            <w:r w:rsidR="00FB0D1D" w:rsidRPr="00B907A5">
              <w:rPr>
                <w:rFonts w:cstheme="minorHAnsi"/>
              </w:rPr>
              <w:t xml:space="preserve">, </w:t>
            </w:r>
            <w:r w:rsidRPr="00B907A5">
              <w:rPr>
                <w:rFonts w:cstheme="minorHAnsi"/>
              </w:rPr>
              <w:t>period of repayment</w:t>
            </w:r>
            <w:r w:rsidR="00FB0D1D" w:rsidRPr="00B907A5">
              <w:rPr>
                <w:rFonts w:cstheme="minorHAnsi"/>
              </w:rPr>
              <w:t xml:space="preserve"> and any extension</w:t>
            </w:r>
            <w:r w:rsidR="009C477D" w:rsidRPr="00B907A5">
              <w:rPr>
                <w:rFonts w:cstheme="minorHAnsi"/>
              </w:rPr>
              <w:t xml:space="preserve"> period</w:t>
            </w:r>
            <w:r w:rsidR="00FB0D1D" w:rsidRPr="00B907A5">
              <w:rPr>
                <w:rFonts w:cstheme="minorHAnsi"/>
              </w:rPr>
              <w:t>.</w:t>
            </w:r>
          </w:p>
        </w:tc>
        <w:tc>
          <w:tcPr>
            <w:tcW w:w="5907" w:type="dxa"/>
          </w:tcPr>
          <w:p w14:paraId="5BBAEFC2" w14:textId="77777777" w:rsidR="00FC4C4C" w:rsidRPr="00B907A5" w:rsidRDefault="00FC4C4C" w:rsidP="0074090E">
            <w:pPr>
              <w:pStyle w:val="Tabletext"/>
              <w:rPr>
                <w:rFonts w:cstheme="minorHAnsi"/>
              </w:rPr>
            </w:pPr>
          </w:p>
        </w:tc>
      </w:tr>
    </w:tbl>
    <w:p w14:paraId="237F2478"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1B8DBB9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FA6C2D8" w14:textId="77777777" w:rsidR="008A3FAD" w:rsidRPr="00B907A5" w:rsidRDefault="008A3FAD" w:rsidP="0074090E">
            <w:pPr>
              <w:pStyle w:val="Tabletext"/>
              <w:rPr>
                <w:rFonts w:cstheme="minorHAnsi"/>
              </w:rPr>
            </w:pPr>
            <w:r w:rsidRPr="00B907A5">
              <w:rPr>
                <w:rFonts w:cstheme="minorHAnsi"/>
              </w:rPr>
              <w:t>For use of BBI team:</w:t>
            </w:r>
          </w:p>
        </w:tc>
      </w:tr>
    </w:tbl>
    <w:p w14:paraId="2762C256"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Deployment of funds (origination)"/>
        <w:tblDescription w:val="Addressing the programme's criteria,&#10;Question d, Deployment of funds (origination)"/>
      </w:tblPr>
      <w:tblGrid>
        <w:gridCol w:w="4252"/>
        <w:gridCol w:w="5907"/>
      </w:tblGrid>
      <w:tr w:rsidR="007C0B63" w:rsidRPr="00B907A5" w14:paraId="17080CE1" w14:textId="77777777" w:rsidTr="001E58B3">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1800336" w14:textId="757731AB" w:rsidR="007C0B63" w:rsidRPr="00B907A5" w:rsidRDefault="00894821" w:rsidP="0074090E">
            <w:pPr>
              <w:pStyle w:val="Tablecolumnheading-white"/>
              <w:rPr>
                <w:rFonts w:asciiTheme="minorHAnsi" w:hAnsiTheme="minorHAnsi" w:cstheme="minorHAnsi"/>
              </w:rPr>
            </w:pPr>
            <w:r w:rsidRPr="00B907A5">
              <w:rPr>
                <w:rFonts w:asciiTheme="minorHAnsi" w:hAnsiTheme="minorHAnsi" w:cstheme="minorHAnsi"/>
              </w:rPr>
              <w:t>d</w:t>
            </w:r>
            <w:r w:rsidR="007C0B63" w:rsidRPr="00B907A5">
              <w:rPr>
                <w:rFonts w:asciiTheme="minorHAnsi" w:hAnsiTheme="minorHAnsi" w:cstheme="minorHAnsi"/>
              </w:rPr>
              <w:t>)</w:t>
            </w:r>
            <w:r w:rsidR="007C0B63" w:rsidRPr="00B907A5">
              <w:rPr>
                <w:rFonts w:asciiTheme="minorHAnsi" w:hAnsiTheme="minorHAnsi" w:cstheme="minorHAnsi"/>
              </w:rPr>
              <w:tab/>
              <w:t>Deployment of funds (origination)</w:t>
            </w:r>
          </w:p>
        </w:tc>
      </w:tr>
      <w:tr w:rsidR="00FC4C4C" w:rsidRPr="00B907A5" w14:paraId="46F649D9" w14:textId="77777777" w:rsidTr="008419FD">
        <w:trPr>
          <w:cnfStyle w:val="000000100000" w:firstRow="0" w:lastRow="0" w:firstColumn="0" w:lastColumn="0" w:oddVBand="0" w:evenVBand="0" w:oddHBand="1" w:evenHBand="0" w:firstRowFirstColumn="0" w:firstRowLastColumn="0" w:lastRowFirstColumn="0" w:lastRowLastColumn="0"/>
        </w:trPr>
        <w:tc>
          <w:tcPr>
            <w:tcW w:w="4252" w:type="dxa"/>
          </w:tcPr>
          <w:p w14:paraId="6C4AF4F4" w14:textId="541509FC" w:rsidR="00D93662" w:rsidRPr="00B907A5" w:rsidRDefault="00D93662" w:rsidP="0074090E">
            <w:pPr>
              <w:pStyle w:val="Tabletext"/>
              <w:spacing w:before="0"/>
              <w:rPr>
                <w:rFonts w:cstheme="minorHAnsi"/>
              </w:rPr>
            </w:pPr>
            <w:r w:rsidRPr="00B907A5">
              <w:rPr>
                <w:rFonts w:cstheme="minorHAnsi"/>
              </w:rPr>
              <w:t>Please provide details on the origination strategy of the applicant to support the proposed deployment forecast. This should identify:</w:t>
            </w:r>
          </w:p>
          <w:p w14:paraId="12A42C01" w14:textId="4DFDE7E7" w:rsidR="00D93662" w:rsidRPr="00B907A5" w:rsidRDefault="00D93662" w:rsidP="0074090E">
            <w:pPr>
              <w:pStyle w:val="Tabletext"/>
              <w:numPr>
                <w:ilvl w:val="0"/>
                <w:numId w:val="28"/>
              </w:numPr>
              <w:spacing w:before="0"/>
              <w:ind w:left="316"/>
              <w:rPr>
                <w:rFonts w:cstheme="minorHAnsi"/>
              </w:rPr>
            </w:pPr>
            <w:r w:rsidRPr="00B907A5">
              <w:rPr>
                <w:rFonts w:cstheme="minorHAnsi"/>
              </w:rPr>
              <w:t xml:space="preserve">Structure / location of the origination and portfolio </w:t>
            </w:r>
            <w:proofErr w:type="gramStart"/>
            <w:r w:rsidRPr="00B907A5">
              <w:rPr>
                <w:rFonts w:cstheme="minorHAnsi"/>
              </w:rPr>
              <w:t>teams;</w:t>
            </w:r>
            <w:proofErr w:type="gramEnd"/>
          </w:p>
          <w:p w14:paraId="3F38E37A" w14:textId="1E341D6F" w:rsidR="00D93662" w:rsidRPr="00B907A5" w:rsidRDefault="00D93662" w:rsidP="0074090E">
            <w:pPr>
              <w:pStyle w:val="Tabletext"/>
              <w:numPr>
                <w:ilvl w:val="0"/>
                <w:numId w:val="28"/>
              </w:numPr>
              <w:spacing w:before="0"/>
              <w:ind w:left="316"/>
              <w:rPr>
                <w:rFonts w:cstheme="minorHAnsi"/>
              </w:rPr>
            </w:pPr>
            <w:r w:rsidRPr="00B907A5">
              <w:rPr>
                <w:rFonts w:cstheme="minorHAnsi"/>
              </w:rPr>
              <w:t xml:space="preserve">Types of marketing activities </w:t>
            </w:r>
            <w:proofErr w:type="gramStart"/>
            <w:r w:rsidRPr="00B907A5">
              <w:rPr>
                <w:rFonts w:cstheme="minorHAnsi"/>
              </w:rPr>
              <w:t>undertaken;</w:t>
            </w:r>
            <w:proofErr w:type="gramEnd"/>
          </w:p>
          <w:p w14:paraId="2AE2DA8C" w14:textId="13060A4A" w:rsidR="00FC4C4C" w:rsidRPr="00B907A5" w:rsidRDefault="00D93662" w:rsidP="0074090E">
            <w:pPr>
              <w:pStyle w:val="Tabletext"/>
              <w:numPr>
                <w:ilvl w:val="0"/>
                <w:numId w:val="28"/>
              </w:numPr>
              <w:spacing w:before="0"/>
              <w:ind w:left="316"/>
              <w:rPr>
                <w:rFonts w:cstheme="minorHAnsi"/>
              </w:rPr>
            </w:pPr>
            <w:r w:rsidRPr="00B907A5">
              <w:rPr>
                <w:rFonts w:cstheme="minorHAnsi"/>
              </w:rPr>
              <w:t>Different sources of origination</w:t>
            </w:r>
            <w:r w:rsidR="00757325" w:rsidRPr="00B907A5">
              <w:rPr>
                <w:rFonts w:cstheme="minorHAnsi"/>
              </w:rPr>
              <w:t>.</w:t>
            </w:r>
          </w:p>
        </w:tc>
        <w:tc>
          <w:tcPr>
            <w:tcW w:w="5907" w:type="dxa"/>
          </w:tcPr>
          <w:p w14:paraId="5BE6F949" w14:textId="77777777" w:rsidR="00FC4C4C" w:rsidRPr="00B907A5" w:rsidRDefault="00FC4C4C" w:rsidP="0074090E">
            <w:pPr>
              <w:pStyle w:val="Tabletext"/>
              <w:rPr>
                <w:rFonts w:cstheme="minorHAnsi"/>
              </w:rPr>
            </w:pPr>
          </w:p>
        </w:tc>
      </w:tr>
      <w:tr w:rsidR="003752F5" w:rsidRPr="00B907A5" w14:paraId="498C7362" w14:textId="77777777" w:rsidTr="008419FD">
        <w:tc>
          <w:tcPr>
            <w:tcW w:w="4252" w:type="dxa"/>
          </w:tcPr>
          <w:p w14:paraId="50BC0065" w14:textId="2F3818C4" w:rsidR="003752F5" w:rsidRPr="00B907A5" w:rsidRDefault="003752F5" w:rsidP="0074090E">
            <w:pPr>
              <w:pStyle w:val="Tabletext"/>
              <w:rPr>
                <w:rFonts w:cstheme="minorHAnsi"/>
              </w:rPr>
            </w:pPr>
            <w:r w:rsidRPr="00B907A5">
              <w:rPr>
                <w:rFonts w:cstheme="minorHAnsi"/>
              </w:rPr>
              <w:t>Please describe the applicant's competitive advantage with respect to deal origination.</w:t>
            </w:r>
          </w:p>
        </w:tc>
        <w:tc>
          <w:tcPr>
            <w:tcW w:w="5907" w:type="dxa"/>
          </w:tcPr>
          <w:p w14:paraId="5767F0C4" w14:textId="77777777" w:rsidR="003752F5" w:rsidRPr="00B907A5" w:rsidRDefault="003752F5" w:rsidP="0074090E">
            <w:pPr>
              <w:pStyle w:val="Tabletext"/>
              <w:rPr>
                <w:rFonts w:cstheme="minorHAnsi"/>
              </w:rPr>
            </w:pPr>
          </w:p>
        </w:tc>
      </w:tr>
      <w:tr w:rsidR="00FC4C4C" w:rsidRPr="00B907A5" w14:paraId="710C34DB" w14:textId="77777777" w:rsidTr="008419FD">
        <w:trPr>
          <w:cnfStyle w:val="000000100000" w:firstRow="0" w:lastRow="0" w:firstColumn="0" w:lastColumn="0" w:oddVBand="0" w:evenVBand="0" w:oddHBand="1" w:evenHBand="0" w:firstRowFirstColumn="0" w:firstRowLastColumn="0" w:lastRowFirstColumn="0" w:lastRowLastColumn="0"/>
        </w:trPr>
        <w:tc>
          <w:tcPr>
            <w:tcW w:w="4252" w:type="dxa"/>
          </w:tcPr>
          <w:p w14:paraId="717BEBFC" w14:textId="08531E55" w:rsidR="00FC4C4C" w:rsidRPr="00B907A5" w:rsidRDefault="00D93662" w:rsidP="0074090E">
            <w:pPr>
              <w:pStyle w:val="Tabletext"/>
              <w:rPr>
                <w:rFonts w:cstheme="minorHAnsi"/>
              </w:rPr>
            </w:pPr>
            <w:r w:rsidRPr="00B907A5">
              <w:rPr>
                <w:rFonts w:cstheme="minorHAnsi"/>
              </w:rPr>
              <w:t>Please give an overview (including amount) of the applicant's current pipeline.</w:t>
            </w:r>
          </w:p>
        </w:tc>
        <w:tc>
          <w:tcPr>
            <w:tcW w:w="5907" w:type="dxa"/>
          </w:tcPr>
          <w:p w14:paraId="3A1920CD" w14:textId="77777777" w:rsidR="00FC4C4C" w:rsidRPr="00B907A5" w:rsidRDefault="00FC4C4C" w:rsidP="0074090E">
            <w:pPr>
              <w:pStyle w:val="Tabletext"/>
              <w:rPr>
                <w:rFonts w:cstheme="minorHAnsi"/>
              </w:rPr>
            </w:pPr>
          </w:p>
        </w:tc>
      </w:tr>
    </w:tbl>
    <w:p w14:paraId="49097E76"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59DDC7F1"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C454E69" w14:textId="77777777" w:rsidR="008A3FAD" w:rsidRPr="00B907A5" w:rsidRDefault="008A3FAD" w:rsidP="0074090E">
            <w:pPr>
              <w:pStyle w:val="Tabletext"/>
              <w:rPr>
                <w:rFonts w:cstheme="minorHAnsi"/>
              </w:rPr>
            </w:pPr>
            <w:r w:rsidRPr="00B907A5">
              <w:rPr>
                <w:rFonts w:cstheme="minorHAnsi"/>
              </w:rPr>
              <w:t>For use of BBI team:</w:t>
            </w:r>
          </w:p>
        </w:tc>
      </w:tr>
    </w:tbl>
    <w:p w14:paraId="2C4C526D"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Portfolio management"/>
        <w:tblDescription w:val="Addressing the programme's criteria,&#10;Question e, Portfolio management"/>
      </w:tblPr>
      <w:tblGrid>
        <w:gridCol w:w="4252"/>
        <w:gridCol w:w="5907"/>
      </w:tblGrid>
      <w:tr w:rsidR="00CC525D" w:rsidRPr="00B907A5" w14:paraId="24880FCB" w14:textId="77777777" w:rsidTr="007C0B63">
        <w:trPr>
          <w:cnfStyle w:val="100000000000" w:firstRow="1" w:lastRow="0" w:firstColumn="0" w:lastColumn="0" w:oddVBand="0" w:evenVBand="0" w:oddHBand="0" w:evenHBand="0" w:firstRowFirstColumn="0" w:firstRowLastColumn="0" w:lastRowFirstColumn="0" w:lastRowLastColumn="0"/>
        </w:trPr>
        <w:tc>
          <w:tcPr>
            <w:tcW w:w="4252" w:type="dxa"/>
          </w:tcPr>
          <w:p w14:paraId="66201EDF" w14:textId="7995FE13" w:rsidR="00CC525D" w:rsidRPr="00B907A5" w:rsidRDefault="00894821" w:rsidP="0074090E">
            <w:pPr>
              <w:pStyle w:val="Tablecolumnheading-white"/>
              <w:rPr>
                <w:rFonts w:asciiTheme="minorHAnsi" w:hAnsiTheme="minorHAnsi" w:cstheme="minorHAnsi"/>
              </w:rPr>
            </w:pPr>
            <w:r w:rsidRPr="00B907A5">
              <w:rPr>
                <w:rFonts w:asciiTheme="minorHAnsi" w:hAnsiTheme="minorHAnsi" w:cstheme="minorHAnsi"/>
              </w:rPr>
              <w:lastRenderedPageBreak/>
              <w:t>e</w:t>
            </w:r>
            <w:r w:rsidR="00CC525D" w:rsidRPr="00B907A5">
              <w:rPr>
                <w:rFonts w:asciiTheme="minorHAnsi" w:hAnsiTheme="minorHAnsi" w:cstheme="minorHAnsi"/>
              </w:rPr>
              <w:t>)</w:t>
            </w:r>
            <w:r w:rsidR="00CC525D" w:rsidRPr="00B907A5">
              <w:rPr>
                <w:rFonts w:asciiTheme="minorHAnsi" w:hAnsiTheme="minorHAnsi" w:cstheme="minorHAnsi"/>
              </w:rPr>
              <w:tab/>
            </w:r>
            <w:r w:rsidR="00FC064F" w:rsidRPr="00B907A5">
              <w:rPr>
                <w:rFonts w:asciiTheme="minorHAnsi" w:hAnsiTheme="minorHAnsi" w:cstheme="minorHAnsi"/>
              </w:rPr>
              <w:t>Portfolio management</w:t>
            </w:r>
          </w:p>
        </w:tc>
        <w:tc>
          <w:tcPr>
            <w:tcW w:w="5907" w:type="dxa"/>
          </w:tcPr>
          <w:p w14:paraId="794D461F" w14:textId="52C64FB3" w:rsidR="00CC525D" w:rsidRPr="00B907A5" w:rsidRDefault="00CC525D" w:rsidP="0074090E">
            <w:pPr>
              <w:pStyle w:val="Tablecolumnheading-white"/>
              <w:rPr>
                <w:rFonts w:asciiTheme="minorHAnsi" w:hAnsiTheme="minorHAnsi" w:cstheme="minorHAnsi"/>
              </w:rPr>
            </w:pPr>
          </w:p>
        </w:tc>
      </w:tr>
      <w:tr w:rsidR="00FC4C4C" w:rsidRPr="00B907A5" w14:paraId="36110EC5" w14:textId="77777777" w:rsidTr="0024571D">
        <w:trPr>
          <w:cnfStyle w:val="000000100000" w:firstRow="0" w:lastRow="0" w:firstColumn="0" w:lastColumn="0" w:oddVBand="0" w:evenVBand="0" w:oddHBand="1" w:evenHBand="0" w:firstRowFirstColumn="0" w:firstRowLastColumn="0" w:lastRowFirstColumn="0" w:lastRowLastColumn="0"/>
        </w:trPr>
        <w:tc>
          <w:tcPr>
            <w:tcW w:w="4252" w:type="dxa"/>
          </w:tcPr>
          <w:p w14:paraId="12D2B464" w14:textId="3B8D93D3" w:rsidR="00FC4C4C" w:rsidRPr="00B907A5" w:rsidRDefault="00D93662" w:rsidP="0074090E">
            <w:pPr>
              <w:pStyle w:val="Tabletext"/>
              <w:rPr>
                <w:rFonts w:cstheme="minorHAnsi"/>
              </w:rPr>
            </w:pPr>
            <w:r w:rsidRPr="00B907A5">
              <w:rPr>
                <w:rFonts w:cstheme="minorHAnsi"/>
              </w:rPr>
              <w:t>Please describe the applicant's ongoing involvement with portfolio companies / please explain how the applicant manages its portfolio.</w:t>
            </w:r>
          </w:p>
        </w:tc>
        <w:tc>
          <w:tcPr>
            <w:tcW w:w="5907" w:type="dxa"/>
          </w:tcPr>
          <w:p w14:paraId="385F2B68" w14:textId="77777777" w:rsidR="00FC4C4C" w:rsidRPr="00B907A5" w:rsidRDefault="00FC4C4C" w:rsidP="0074090E">
            <w:pPr>
              <w:pStyle w:val="Tabletext"/>
              <w:rPr>
                <w:rFonts w:cstheme="minorHAnsi"/>
              </w:rPr>
            </w:pPr>
          </w:p>
        </w:tc>
      </w:tr>
      <w:tr w:rsidR="00FC4C4C" w:rsidRPr="00B907A5" w14:paraId="3F945D1D" w14:textId="77777777" w:rsidTr="0024571D">
        <w:tc>
          <w:tcPr>
            <w:tcW w:w="4252" w:type="dxa"/>
          </w:tcPr>
          <w:p w14:paraId="47707B2D" w14:textId="2A2709E0" w:rsidR="00FC4C4C" w:rsidRPr="00B907A5" w:rsidRDefault="00D93662" w:rsidP="0074090E">
            <w:pPr>
              <w:pStyle w:val="Tabletext"/>
              <w:rPr>
                <w:rFonts w:cstheme="minorHAnsi"/>
              </w:rPr>
            </w:pPr>
            <w:r w:rsidRPr="00B907A5">
              <w:rPr>
                <w:rFonts w:cstheme="minorHAnsi"/>
              </w:rPr>
              <w:t>Please explain how the back-office functions will be performed and who has overall responsibility within the team for this. If externally managed, please provide details of the third party and roles.</w:t>
            </w:r>
          </w:p>
        </w:tc>
        <w:tc>
          <w:tcPr>
            <w:tcW w:w="5907" w:type="dxa"/>
          </w:tcPr>
          <w:p w14:paraId="41323E7F" w14:textId="77777777" w:rsidR="00FC4C4C" w:rsidRPr="00B907A5" w:rsidRDefault="00FC4C4C" w:rsidP="0074090E">
            <w:pPr>
              <w:pStyle w:val="Tabletext"/>
              <w:rPr>
                <w:rFonts w:cstheme="minorHAnsi"/>
              </w:rPr>
            </w:pPr>
          </w:p>
        </w:tc>
      </w:tr>
    </w:tbl>
    <w:p w14:paraId="247B5A4E"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72E805F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B443668" w14:textId="77777777" w:rsidR="008A3FAD" w:rsidRPr="00B907A5" w:rsidRDefault="008A3FAD" w:rsidP="0074090E">
            <w:pPr>
              <w:pStyle w:val="Tabletext"/>
              <w:rPr>
                <w:rFonts w:cstheme="minorHAnsi"/>
              </w:rPr>
            </w:pPr>
            <w:r w:rsidRPr="00B907A5">
              <w:rPr>
                <w:rFonts w:cstheme="minorHAnsi"/>
              </w:rPr>
              <w:t>For use of BBI team:</w:t>
            </w:r>
          </w:p>
        </w:tc>
      </w:tr>
    </w:tbl>
    <w:p w14:paraId="4A3A2BA0"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252"/>
        <w:gridCol w:w="5907"/>
      </w:tblGrid>
      <w:tr w:rsidR="00FC4C4C" w:rsidRPr="00B907A5" w14:paraId="3CDD1671" w14:textId="77777777" w:rsidTr="00953EFB">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0D136A2E" w14:textId="67351320" w:rsidR="00FC4C4C" w:rsidRPr="00B907A5" w:rsidRDefault="00894821" w:rsidP="0074090E">
            <w:pPr>
              <w:pStyle w:val="Tablecolumnheading-white"/>
              <w:rPr>
                <w:rFonts w:asciiTheme="minorHAnsi" w:hAnsiTheme="minorHAnsi" w:cstheme="minorHAnsi"/>
                <w:b w:val="0"/>
              </w:rPr>
            </w:pPr>
            <w:r w:rsidRPr="00B907A5">
              <w:rPr>
                <w:rFonts w:asciiTheme="minorHAnsi" w:hAnsiTheme="minorHAnsi" w:cstheme="minorHAnsi"/>
              </w:rPr>
              <w:t>f</w:t>
            </w:r>
            <w:r w:rsidR="00FC4C4C" w:rsidRPr="00B907A5">
              <w:rPr>
                <w:rFonts w:asciiTheme="minorHAnsi" w:hAnsiTheme="minorHAnsi" w:cstheme="minorHAnsi"/>
              </w:rPr>
              <w:t>)</w:t>
            </w:r>
            <w:r w:rsidR="00FC4C4C" w:rsidRPr="00B907A5">
              <w:rPr>
                <w:rFonts w:asciiTheme="minorHAnsi" w:hAnsiTheme="minorHAnsi" w:cstheme="minorHAnsi"/>
              </w:rPr>
              <w:tab/>
              <w:t>Match</w:t>
            </w:r>
            <w:r w:rsidR="00C9061A" w:rsidRPr="00B907A5">
              <w:rPr>
                <w:rFonts w:asciiTheme="minorHAnsi" w:hAnsiTheme="minorHAnsi" w:cstheme="minorHAnsi"/>
              </w:rPr>
              <w:t xml:space="preserve"> f</w:t>
            </w:r>
            <w:r w:rsidR="00FC4C4C" w:rsidRPr="00B907A5">
              <w:rPr>
                <w:rFonts w:asciiTheme="minorHAnsi" w:hAnsiTheme="minorHAnsi" w:cstheme="minorHAnsi"/>
              </w:rPr>
              <w:t>unding</w:t>
            </w:r>
          </w:p>
        </w:tc>
      </w:tr>
      <w:tr w:rsidR="003752F5" w:rsidRPr="00B907A5" w14:paraId="3576D123" w14:textId="77777777" w:rsidTr="00953EFB">
        <w:trPr>
          <w:cnfStyle w:val="000000100000" w:firstRow="0" w:lastRow="0" w:firstColumn="0" w:lastColumn="0" w:oddVBand="0" w:evenVBand="0" w:oddHBand="1" w:evenHBand="0" w:firstRowFirstColumn="0" w:firstRowLastColumn="0" w:lastRowFirstColumn="0" w:lastRowLastColumn="0"/>
        </w:trPr>
        <w:tc>
          <w:tcPr>
            <w:tcW w:w="4252" w:type="dxa"/>
          </w:tcPr>
          <w:p w14:paraId="3C18B6E6" w14:textId="30088C6E" w:rsidR="003752F5" w:rsidRPr="00B907A5" w:rsidRDefault="003752F5" w:rsidP="0074090E">
            <w:pPr>
              <w:pStyle w:val="Tabletext"/>
              <w:rPr>
                <w:rFonts w:cstheme="minorHAnsi"/>
              </w:rPr>
            </w:pPr>
            <w:r w:rsidRPr="00B907A5">
              <w:rPr>
                <w:rFonts w:cstheme="minorHAnsi"/>
              </w:rPr>
              <w:t>Please indicate the target close date for BBI’s commitment.</w:t>
            </w:r>
          </w:p>
        </w:tc>
        <w:tc>
          <w:tcPr>
            <w:tcW w:w="5907" w:type="dxa"/>
          </w:tcPr>
          <w:p w14:paraId="1B2D5732" w14:textId="77777777" w:rsidR="003752F5" w:rsidRPr="00B907A5" w:rsidRDefault="003752F5" w:rsidP="0074090E">
            <w:pPr>
              <w:pStyle w:val="Tabletext"/>
              <w:rPr>
                <w:rFonts w:cstheme="minorHAnsi"/>
              </w:rPr>
            </w:pPr>
          </w:p>
        </w:tc>
      </w:tr>
      <w:tr w:rsidR="003752F5" w:rsidRPr="00B907A5" w14:paraId="0BD10BA3" w14:textId="77777777" w:rsidTr="00953EFB">
        <w:tc>
          <w:tcPr>
            <w:tcW w:w="4252" w:type="dxa"/>
          </w:tcPr>
          <w:p w14:paraId="79E5A246" w14:textId="1FF3E576" w:rsidR="003752F5" w:rsidRPr="00B907A5" w:rsidRDefault="003752F5" w:rsidP="0074090E">
            <w:pPr>
              <w:pStyle w:val="Tabletext"/>
              <w:rPr>
                <w:rFonts w:cstheme="minorHAnsi"/>
              </w:rPr>
            </w:pPr>
            <w:r w:rsidRPr="00B907A5">
              <w:rPr>
                <w:rFonts w:cstheme="minorHAnsi"/>
              </w:rPr>
              <w:t>Please confirm the minimum size at this close, and hard cap at final close.</w:t>
            </w:r>
          </w:p>
        </w:tc>
        <w:tc>
          <w:tcPr>
            <w:tcW w:w="5907" w:type="dxa"/>
          </w:tcPr>
          <w:p w14:paraId="798F5C33" w14:textId="77777777" w:rsidR="003752F5" w:rsidRPr="00B907A5" w:rsidRDefault="003752F5" w:rsidP="0074090E">
            <w:pPr>
              <w:pStyle w:val="Tabletext"/>
              <w:rPr>
                <w:rFonts w:cstheme="minorHAnsi"/>
              </w:rPr>
            </w:pPr>
          </w:p>
        </w:tc>
      </w:tr>
      <w:tr w:rsidR="00FC4C4C" w:rsidRPr="00B907A5" w14:paraId="739C9466" w14:textId="77777777" w:rsidTr="00953EFB">
        <w:trPr>
          <w:cnfStyle w:val="000000100000" w:firstRow="0" w:lastRow="0" w:firstColumn="0" w:lastColumn="0" w:oddVBand="0" w:evenVBand="0" w:oddHBand="1" w:evenHBand="0" w:firstRowFirstColumn="0" w:firstRowLastColumn="0" w:lastRowFirstColumn="0" w:lastRowLastColumn="0"/>
        </w:trPr>
        <w:tc>
          <w:tcPr>
            <w:tcW w:w="4252" w:type="dxa"/>
          </w:tcPr>
          <w:p w14:paraId="676F75BD" w14:textId="7B79169E" w:rsidR="00D93662" w:rsidRPr="00B907A5" w:rsidRDefault="00D93662" w:rsidP="0074090E">
            <w:pPr>
              <w:pStyle w:val="Tabletext"/>
              <w:spacing w:before="0"/>
              <w:rPr>
                <w:rFonts w:cstheme="minorHAnsi"/>
              </w:rPr>
            </w:pPr>
            <w:r w:rsidRPr="00B907A5">
              <w:rPr>
                <w:rFonts w:cstheme="minorHAnsi"/>
              </w:rPr>
              <w:t>Please provide details on the applicant's source of match funding, which should include where possible:</w:t>
            </w:r>
          </w:p>
          <w:p w14:paraId="3A04BD03" w14:textId="0D04C7AB" w:rsidR="00D93662" w:rsidRPr="00B907A5" w:rsidRDefault="00D93662" w:rsidP="0074090E">
            <w:pPr>
              <w:pStyle w:val="Tabletext"/>
              <w:numPr>
                <w:ilvl w:val="0"/>
                <w:numId w:val="29"/>
              </w:numPr>
              <w:spacing w:before="0"/>
              <w:ind w:left="316"/>
              <w:rPr>
                <w:rFonts w:cstheme="minorHAnsi"/>
              </w:rPr>
            </w:pPr>
            <w:r w:rsidRPr="00B907A5">
              <w:rPr>
                <w:rFonts w:cstheme="minorHAnsi"/>
              </w:rPr>
              <w:t xml:space="preserve">Funders name or </w:t>
            </w:r>
            <w:proofErr w:type="gramStart"/>
            <w:r w:rsidRPr="00B907A5">
              <w:rPr>
                <w:rFonts w:cstheme="minorHAnsi"/>
              </w:rPr>
              <w:t>type;</w:t>
            </w:r>
            <w:proofErr w:type="gramEnd"/>
          </w:p>
          <w:p w14:paraId="62D3DE66" w14:textId="39832398" w:rsidR="00D93662" w:rsidRPr="00B907A5" w:rsidRDefault="00D93662" w:rsidP="0074090E">
            <w:pPr>
              <w:pStyle w:val="Tabletext"/>
              <w:numPr>
                <w:ilvl w:val="0"/>
                <w:numId w:val="29"/>
              </w:numPr>
              <w:spacing w:before="0"/>
              <w:ind w:left="316"/>
              <w:rPr>
                <w:rFonts w:cstheme="minorHAnsi"/>
              </w:rPr>
            </w:pPr>
            <w:r w:rsidRPr="00B907A5">
              <w:rPr>
                <w:rFonts w:cstheme="minorHAnsi"/>
              </w:rPr>
              <w:t xml:space="preserve">Amount of </w:t>
            </w:r>
            <w:proofErr w:type="gramStart"/>
            <w:r w:rsidRPr="00B907A5">
              <w:rPr>
                <w:rFonts w:cstheme="minorHAnsi"/>
              </w:rPr>
              <w:t>commitment;</w:t>
            </w:r>
            <w:proofErr w:type="gramEnd"/>
          </w:p>
          <w:p w14:paraId="08B2BB94" w14:textId="0C9A8710" w:rsidR="00FC4C4C" w:rsidRPr="00B907A5" w:rsidRDefault="00D93662" w:rsidP="0074090E">
            <w:pPr>
              <w:pStyle w:val="Tabletext"/>
              <w:numPr>
                <w:ilvl w:val="0"/>
                <w:numId w:val="29"/>
              </w:numPr>
              <w:spacing w:before="0"/>
              <w:ind w:left="316"/>
              <w:rPr>
                <w:rFonts w:cstheme="minorHAnsi"/>
              </w:rPr>
            </w:pPr>
            <w:r w:rsidRPr="00B907A5">
              <w:rPr>
                <w:rFonts w:cstheme="minorHAnsi"/>
              </w:rPr>
              <w:t>Stage or detail of progress of negotiations</w:t>
            </w:r>
            <w:r w:rsidR="006E3C5D" w:rsidRPr="00B907A5">
              <w:rPr>
                <w:rFonts w:cstheme="minorHAnsi"/>
              </w:rPr>
              <w:t>.</w:t>
            </w:r>
          </w:p>
        </w:tc>
        <w:tc>
          <w:tcPr>
            <w:tcW w:w="5907" w:type="dxa"/>
          </w:tcPr>
          <w:p w14:paraId="4BD2DE07" w14:textId="77777777" w:rsidR="00FC4C4C" w:rsidRPr="00B907A5" w:rsidRDefault="00FC4C4C" w:rsidP="0074090E">
            <w:pPr>
              <w:pStyle w:val="Tabletext"/>
              <w:rPr>
                <w:rFonts w:cstheme="minorHAnsi"/>
              </w:rPr>
            </w:pPr>
          </w:p>
        </w:tc>
      </w:tr>
      <w:tr w:rsidR="00FC4C4C" w:rsidRPr="00B907A5" w14:paraId="1396EF15" w14:textId="77777777" w:rsidTr="00953EFB">
        <w:tc>
          <w:tcPr>
            <w:tcW w:w="4252" w:type="dxa"/>
          </w:tcPr>
          <w:p w14:paraId="58F5EF6F" w14:textId="40C865E7" w:rsidR="00FC4C4C" w:rsidRPr="00B907A5" w:rsidRDefault="00D93662" w:rsidP="0074090E">
            <w:pPr>
              <w:pStyle w:val="Tabletext"/>
              <w:rPr>
                <w:rFonts w:cstheme="minorHAnsi"/>
              </w:rPr>
            </w:pPr>
            <w:r w:rsidRPr="00B907A5">
              <w:rPr>
                <w:rFonts w:cstheme="minorHAnsi"/>
              </w:rPr>
              <w:t>Please confirm that BBI will be investing on a Pari-Passu basis (</w:t>
            </w:r>
            <w:proofErr w:type="gramStart"/>
            <w:r w:rsidRPr="00B907A5">
              <w:rPr>
                <w:rFonts w:cstheme="minorHAnsi"/>
              </w:rPr>
              <w:t>i.e.</w:t>
            </w:r>
            <w:proofErr w:type="gramEnd"/>
            <w:r w:rsidRPr="00B907A5">
              <w:rPr>
                <w:rFonts w:cstheme="minorHAnsi"/>
              </w:rPr>
              <w:t xml:space="preserve"> on terms no worse than any match funder).</w:t>
            </w:r>
          </w:p>
        </w:tc>
        <w:tc>
          <w:tcPr>
            <w:tcW w:w="5907" w:type="dxa"/>
          </w:tcPr>
          <w:p w14:paraId="6DEF6231" w14:textId="77777777" w:rsidR="00FC4C4C" w:rsidRPr="00B907A5" w:rsidRDefault="00FC4C4C" w:rsidP="0074090E">
            <w:pPr>
              <w:pStyle w:val="Tabletext"/>
              <w:rPr>
                <w:rFonts w:cstheme="minorHAnsi"/>
              </w:rPr>
            </w:pPr>
          </w:p>
        </w:tc>
      </w:tr>
    </w:tbl>
    <w:p w14:paraId="0ED48673"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6E410101"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A36AABE" w14:textId="77777777" w:rsidR="008A3FAD" w:rsidRPr="00B907A5" w:rsidRDefault="008A3FAD" w:rsidP="0074090E">
            <w:pPr>
              <w:pStyle w:val="Tabletext"/>
              <w:rPr>
                <w:rFonts w:cstheme="minorHAnsi"/>
              </w:rPr>
            </w:pPr>
            <w:r w:rsidRPr="00B907A5">
              <w:rPr>
                <w:rFonts w:cstheme="minorHAnsi"/>
              </w:rPr>
              <w:lastRenderedPageBreak/>
              <w:t>For use of BBI team:</w:t>
            </w:r>
          </w:p>
        </w:tc>
      </w:tr>
    </w:tbl>
    <w:p w14:paraId="4ED0763A" w14:textId="60F41F61" w:rsidR="009B2787" w:rsidRPr="00B907A5" w:rsidRDefault="009B2787" w:rsidP="0074090E">
      <w:pPr>
        <w:pStyle w:val="NoSpacing"/>
        <w:rPr>
          <w:rFonts w:cstheme="minorHAnsi"/>
        </w:rPr>
      </w:pPr>
    </w:p>
    <w:p w14:paraId="3B0243E9"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Commercial returns and renumeration"/>
        <w:tblDescription w:val="Addressing the programme's criteria,&#10;Question g, Commercial returns and renumeration"/>
      </w:tblPr>
      <w:tblGrid>
        <w:gridCol w:w="4252"/>
        <w:gridCol w:w="5907"/>
      </w:tblGrid>
      <w:tr w:rsidR="00FC064F" w:rsidRPr="00B907A5" w14:paraId="61E4FD4D" w14:textId="77777777" w:rsidTr="008C3756">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8D9AD95" w14:textId="4D43BA0E" w:rsidR="00FC064F" w:rsidRPr="00B907A5" w:rsidRDefault="00894821" w:rsidP="0074090E">
            <w:pPr>
              <w:pStyle w:val="Tablecolumnheading-white"/>
              <w:rPr>
                <w:rFonts w:asciiTheme="minorHAnsi" w:hAnsiTheme="minorHAnsi" w:cstheme="minorHAnsi"/>
              </w:rPr>
            </w:pPr>
            <w:r w:rsidRPr="00B907A5">
              <w:rPr>
                <w:rFonts w:asciiTheme="minorHAnsi" w:hAnsiTheme="minorHAnsi" w:cstheme="minorHAnsi"/>
              </w:rPr>
              <w:t>g</w:t>
            </w:r>
            <w:r w:rsidR="00FC064F" w:rsidRPr="00B907A5">
              <w:rPr>
                <w:rFonts w:asciiTheme="minorHAnsi" w:hAnsiTheme="minorHAnsi" w:cstheme="minorHAnsi"/>
              </w:rPr>
              <w:t>)</w:t>
            </w:r>
            <w:r w:rsidR="00FC064F" w:rsidRPr="00B907A5">
              <w:rPr>
                <w:rFonts w:asciiTheme="minorHAnsi" w:hAnsiTheme="minorHAnsi" w:cstheme="minorHAnsi"/>
              </w:rPr>
              <w:tab/>
              <w:t>Commercial returns and renumeration</w:t>
            </w:r>
          </w:p>
        </w:tc>
      </w:tr>
      <w:tr w:rsidR="00FC4C4C" w:rsidRPr="00B907A5" w14:paraId="620BB449" w14:textId="77777777" w:rsidTr="006F59D4">
        <w:trPr>
          <w:cnfStyle w:val="000000100000" w:firstRow="0" w:lastRow="0" w:firstColumn="0" w:lastColumn="0" w:oddVBand="0" w:evenVBand="0" w:oddHBand="1" w:evenHBand="0" w:firstRowFirstColumn="0" w:firstRowLastColumn="0" w:lastRowFirstColumn="0" w:lastRowLastColumn="0"/>
        </w:trPr>
        <w:tc>
          <w:tcPr>
            <w:tcW w:w="4252" w:type="dxa"/>
          </w:tcPr>
          <w:p w14:paraId="28D65A73" w14:textId="5181F7E4" w:rsidR="00FC4C4C" w:rsidRPr="00B907A5" w:rsidRDefault="00D93662" w:rsidP="0074090E">
            <w:pPr>
              <w:pStyle w:val="Tabletext"/>
              <w:rPr>
                <w:rFonts w:cstheme="minorHAnsi"/>
              </w:rPr>
            </w:pPr>
            <w:r w:rsidRPr="00B907A5">
              <w:rPr>
                <w:rFonts w:cstheme="minorHAnsi"/>
              </w:rPr>
              <w:t>Please confirm the forecast</w:t>
            </w:r>
            <w:r w:rsidR="00FB0D1D" w:rsidRPr="00B907A5">
              <w:rPr>
                <w:rFonts w:cstheme="minorHAnsi"/>
              </w:rPr>
              <w:t xml:space="preserve"> net </w:t>
            </w:r>
            <w:r w:rsidRPr="00B907A5">
              <w:rPr>
                <w:rFonts w:cstheme="minorHAnsi"/>
              </w:rPr>
              <w:t>return for BBI's investment.</w:t>
            </w:r>
          </w:p>
        </w:tc>
        <w:tc>
          <w:tcPr>
            <w:tcW w:w="5907" w:type="dxa"/>
          </w:tcPr>
          <w:p w14:paraId="4258C1B2" w14:textId="77777777" w:rsidR="00FC4C4C" w:rsidRPr="00B907A5" w:rsidRDefault="00FC4C4C" w:rsidP="0074090E">
            <w:pPr>
              <w:pStyle w:val="Tabletext"/>
              <w:rPr>
                <w:rFonts w:cstheme="minorHAnsi"/>
              </w:rPr>
            </w:pPr>
          </w:p>
        </w:tc>
      </w:tr>
      <w:tr w:rsidR="00FB0D1D" w:rsidRPr="00B907A5" w14:paraId="0BD7A4B4" w14:textId="77777777" w:rsidTr="006F59D4">
        <w:tc>
          <w:tcPr>
            <w:tcW w:w="4252" w:type="dxa"/>
          </w:tcPr>
          <w:p w14:paraId="3CA0B48D" w14:textId="6B29C9DD" w:rsidR="00FB0D1D" w:rsidRPr="00B907A5" w:rsidRDefault="00FB0D1D" w:rsidP="0074090E">
            <w:pPr>
              <w:pStyle w:val="Tabletext"/>
              <w:rPr>
                <w:rFonts w:cstheme="minorHAnsi"/>
              </w:rPr>
            </w:pPr>
            <w:r w:rsidRPr="00B907A5">
              <w:rPr>
                <w:rFonts w:cstheme="minorHAnsi"/>
              </w:rPr>
              <w:t>Please include an explanation of your proposed distribution waterfall for the fund, with respect to the hurdle, catch up and carried interest.</w:t>
            </w:r>
          </w:p>
        </w:tc>
        <w:tc>
          <w:tcPr>
            <w:tcW w:w="5907" w:type="dxa"/>
          </w:tcPr>
          <w:p w14:paraId="7C3B5924" w14:textId="77777777" w:rsidR="00FB0D1D" w:rsidRPr="00B907A5" w:rsidRDefault="00FB0D1D" w:rsidP="0074090E">
            <w:pPr>
              <w:pStyle w:val="Tabletext"/>
              <w:rPr>
                <w:rFonts w:cstheme="minorHAnsi"/>
              </w:rPr>
            </w:pPr>
          </w:p>
        </w:tc>
      </w:tr>
      <w:tr w:rsidR="003752F5" w:rsidRPr="00B907A5" w14:paraId="0974ABE4" w14:textId="77777777" w:rsidTr="006F59D4">
        <w:trPr>
          <w:cnfStyle w:val="000000100000" w:firstRow="0" w:lastRow="0" w:firstColumn="0" w:lastColumn="0" w:oddVBand="0" w:evenVBand="0" w:oddHBand="1" w:evenHBand="0" w:firstRowFirstColumn="0" w:firstRowLastColumn="0" w:lastRowFirstColumn="0" w:lastRowLastColumn="0"/>
        </w:trPr>
        <w:tc>
          <w:tcPr>
            <w:tcW w:w="4252" w:type="dxa"/>
          </w:tcPr>
          <w:p w14:paraId="109387CB" w14:textId="66CAFF06" w:rsidR="003752F5" w:rsidRPr="00B907A5" w:rsidRDefault="003752F5" w:rsidP="0074090E">
            <w:pPr>
              <w:pStyle w:val="Tabletext"/>
              <w:rPr>
                <w:rFonts w:cstheme="minorHAnsi"/>
              </w:rPr>
            </w:pPr>
            <w:r w:rsidRPr="00B907A5">
              <w:rPr>
                <w:rFonts w:cstheme="minorHAnsi"/>
              </w:rPr>
              <w:t>Please provide an estimate of costs (establishment costs, management fees and ongoing expenses for both the investment and runoff periods)</w:t>
            </w:r>
            <w:r w:rsidR="006243EC" w:rsidRPr="00B907A5">
              <w:rPr>
                <w:rFonts w:cstheme="minorHAnsi"/>
              </w:rPr>
              <w:t xml:space="preserve"> and any proposed caps.</w:t>
            </w:r>
          </w:p>
        </w:tc>
        <w:tc>
          <w:tcPr>
            <w:tcW w:w="5907" w:type="dxa"/>
          </w:tcPr>
          <w:p w14:paraId="06CD34F1" w14:textId="77777777" w:rsidR="003752F5" w:rsidRPr="00B907A5" w:rsidRDefault="003752F5" w:rsidP="0074090E">
            <w:pPr>
              <w:pStyle w:val="Tabletext"/>
              <w:rPr>
                <w:rFonts w:cstheme="minorHAnsi"/>
              </w:rPr>
            </w:pPr>
          </w:p>
        </w:tc>
      </w:tr>
      <w:tr w:rsidR="00FC4C4C" w:rsidRPr="00B907A5" w14:paraId="0A3D629E" w14:textId="77777777" w:rsidTr="006F59D4">
        <w:tc>
          <w:tcPr>
            <w:tcW w:w="4252" w:type="dxa"/>
          </w:tcPr>
          <w:p w14:paraId="76104090" w14:textId="16A424BD" w:rsidR="00FC4C4C" w:rsidRPr="00B907A5" w:rsidRDefault="00D93662" w:rsidP="0074090E">
            <w:pPr>
              <w:pStyle w:val="Tabletext"/>
              <w:rPr>
                <w:rFonts w:cstheme="minorHAnsi"/>
              </w:rPr>
            </w:pPr>
            <w:r w:rsidRPr="00B907A5">
              <w:rPr>
                <w:rFonts w:cstheme="minorHAnsi"/>
              </w:rPr>
              <w:t>Please outline the fees/rates charged to borrowers, indicating whether they are fixed or variable.</w:t>
            </w:r>
          </w:p>
        </w:tc>
        <w:tc>
          <w:tcPr>
            <w:tcW w:w="5907" w:type="dxa"/>
          </w:tcPr>
          <w:p w14:paraId="6889D1AA" w14:textId="77777777" w:rsidR="00FC4C4C" w:rsidRPr="00B907A5" w:rsidRDefault="00FC4C4C" w:rsidP="0074090E">
            <w:pPr>
              <w:pStyle w:val="Tabletext"/>
              <w:rPr>
                <w:rFonts w:cstheme="minorHAnsi"/>
              </w:rPr>
            </w:pPr>
          </w:p>
        </w:tc>
      </w:tr>
    </w:tbl>
    <w:p w14:paraId="3C9D26E1"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5A6389AE"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3E95B61" w14:textId="77777777" w:rsidR="008A3FAD" w:rsidRPr="00B907A5" w:rsidRDefault="008A3FAD" w:rsidP="0074090E">
            <w:pPr>
              <w:pStyle w:val="Tabletext"/>
              <w:rPr>
                <w:rFonts w:cstheme="minorHAnsi"/>
              </w:rPr>
            </w:pPr>
            <w:r w:rsidRPr="00B907A5">
              <w:rPr>
                <w:rFonts w:cstheme="minorHAnsi"/>
              </w:rPr>
              <w:t>For use of BBI team:</w:t>
            </w:r>
          </w:p>
        </w:tc>
      </w:tr>
    </w:tbl>
    <w:p w14:paraId="37A5B25A" w14:textId="77777777" w:rsidR="008A3FAD" w:rsidRPr="00B907A5" w:rsidRDefault="008A3FAD" w:rsidP="0074090E">
      <w:pPr>
        <w:pStyle w:val="NoSpacing"/>
        <w:rPr>
          <w:rFonts w:cstheme="minorHAnsi"/>
        </w:rPr>
      </w:pPr>
    </w:p>
    <w:tbl>
      <w:tblPr>
        <w:tblStyle w:val="TableGrid"/>
        <w:tblW w:w="10159" w:type="dxa"/>
        <w:tblLook w:val="04A0" w:firstRow="1" w:lastRow="0" w:firstColumn="1" w:lastColumn="0" w:noHBand="0" w:noVBand="1"/>
        <w:tblCaption w:val="Track record and expertise"/>
        <w:tblDescription w:val="Addressing the programme's criteria,&#10;Question h, Track record and expertise"/>
      </w:tblPr>
      <w:tblGrid>
        <w:gridCol w:w="4252"/>
        <w:gridCol w:w="5907"/>
      </w:tblGrid>
      <w:tr w:rsidR="00FC2A9C" w:rsidRPr="00B907A5" w14:paraId="1AB0A889" w14:textId="77777777" w:rsidTr="465157D9">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573131A" w14:textId="1B2E2590" w:rsidR="00FC2A9C" w:rsidRPr="00B907A5" w:rsidRDefault="00894821" w:rsidP="0074090E">
            <w:pPr>
              <w:pStyle w:val="Tablecolumnheading-white"/>
              <w:rPr>
                <w:rFonts w:asciiTheme="minorHAnsi" w:hAnsiTheme="minorHAnsi" w:cstheme="minorHAnsi"/>
              </w:rPr>
            </w:pPr>
            <w:r w:rsidRPr="00B907A5">
              <w:rPr>
                <w:rFonts w:asciiTheme="minorHAnsi" w:hAnsiTheme="minorHAnsi" w:cstheme="minorHAnsi"/>
              </w:rPr>
              <w:t>h</w:t>
            </w:r>
            <w:r w:rsidR="00FC2A9C" w:rsidRPr="00B907A5">
              <w:rPr>
                <w:rFonts w:asciiTheme="minorHAnsi" w:hAnsiTheme="minorHAnsi" w:cstheme="minorHAnsi"/>
              </w:rPr>
              <w:t>)</w:t>
            </w:r>
            <w:r w:rsidR="00FC2A9C" w:rsidRPr="00B907A5">
              <w:rPr>
                <w:rFonts w:asciiTheme="minorHAnsi" w:hAnsiTheme="minorHAnsi" w:cstheme="minorHAnsi"/>
              </w:rPr>
              <w:tab/>
              <w:t>Management track record and expertise</w:t>
            </w:r>
          </w:p>
        </w:tc>
      </w:tr>
      <w:tr w:rsidR="00A82C03" w:rsidRPr="00B907A5" w14:paraId="79CEA2BC" w14:textId="77777777" w:rsidTr="465157D9">
        <w:trPr>
          <w:cnfStyle w:val="000000100000" w:firstRow="0" w:lastRow="0" w:firstColumn="0" w:lastColumn="0" w:oddVBand="0" w:evenVBand="0" w:oddHBand="1" w:evenHBand="0" w:firstRowFirstColumn="0" w:firstRowLastColumn="0" w:lastRowFirstColumn="0" w:lastRowLastColumn="0"/>
        </w:trPr>
        <w:tc>
          <w:tcPr>
            <w:tcW w:w="4252" w:type="dxa"/>
          </w:tcPr>
          <w:p w14:paraId="5A610466" w14:textId="0512F8A5" w:rsidR="00A82C03" w:rsidRPr="00B907A5" w:rsidRDefault="00A82C03" w:rsidP="00271296">
            <w:pPr>
              <w:pStyle w:val="Tabletext"/>
              <w:rPr>
                <w:rFonts w:cstheme="minorHAnsi"/>
              </w:rPr>
            </w:pPr>
            <w:r w:rsidRPr="00B907A5">
              <w:rPr>
                <w:rFonts w:cstheme="minorHAnsi"/>
              </w:rPr>
              <w:t>Please summarise current and historic lending activities</w:t>
            </w:r>
            <w:r w:rsidR="00757325" w:rsidRPr="00B907A5">
              <w:rPr>
                <w:rFonts w:cstheme="minorHAnsi"/>
              </w:rPr>
              <w:t xml:space="preserve"> of the team, </w:t>
            </w:r>
            <w:r w:rsidRPr="00B907A5">
              <w:rPr>
                <w:rFonts w:cstheme="minorHAnsi"/>
              </w:rPr>
              <w:t>including the split by different products or strategies where applicable:</w:t>
            </w:r>
          </w:p>
          <w:p w14:paraId="60C91AB2" w14:textId="77777777" w:rsidR="00A82C03" w:rsidRPr="00B907A5" w:rsidRDefault="00A82C03" w:rsidP="0074090E">
            <w:pPr>
              <w:pStyle w:val="Tabletext"/>
              <w:numPr>
                <w:ilvl w:val="0"/>
                <w:numId w:val="34"/>
              </w:numPr>
              <w:spacing w:before="0"/>
              <w:ind w:left="321"/>
              <w:rPr>
                <w:rFonts w:cstheme="minorHAnsi"/>
              </w:rPr>
            </w:pPr>
            <w:r w:rsidRPr="00B907A5">
              <w:rPr>
                <w:rFonts w:cstheme="minorHAnsi"/>
              </w:rPr>
              <w:t>Total Amount of Lending (£m</w:t>
            </w:r>
            <w:proofErr w:type="gramStart"/>
            <w:r w:rsidRPr="00B907A5">
              <w:rPr>
                <w:rFonts w:cstheme="minorHAnsi"/>
              </w:rPr>
              <w:t>);</w:t>
            </w:r>
            <w:proofErr w:type="gramEnd"/>
          </w:p>
          <w:p w14:paraId="7098A772" w14:textId="77777777" w:rsidR="00A82C03" w:rsidRPr="00B907A5" w:rsidRDefault="00A82C03" w:rsidP="0074090E">
            <w:pPr>
              <w:pStyle w:val="Tabletext"/>
              <w:numPr>
                <w:ilvl w:val="0"/>
                <w:numId w:val="34"/>
              </w:numPr>
              <w:spacing w:before="0"/>
              <w:ind w:left="321"/>
              <w:rPr>
                <w:rFonts w:cstheme="minorHAnsi"/>
              </w:rPr>
            </w:pPr>
            <w:r w:rsidRPr="00B907A5">
              <w:rPr>
                <w:rFonts w:cstheme="minorHAnsi"/>
              </w:rPr>
              <w:t xml:space="preserve">No. of </w:t>
            </w:r>
            <w:proofErr w:type="gramStart"/>
            <w:r w:rsidRPr="00B907A5">
              <w:rPr>
                <w:rFonts w:cstheme="minorHAnsi"/>
              </w:rPr>
              <w:t>loans;</w:t>
            </w:r>
            <w:proofErr w:type="gramEnd"/>
          </w:p>
          <w:p w14:paraId="2EAE65EF" w14:textId="77777777" w:rsidR="00A82C03" w:rsidRPr="00B907A5" w:rsidRDefault="00A82C03" w:rsidP="0074090E">
            <w:pPr>
              <w:pStyle w:val="Tabletext"/>
              <w:numPr>
                <w:ilvl w:val="0"/>
                <w:numId w:val="34"/>
              </w:numPr>
              <w:spacing w:before="0"/>
              <w:ind w:left="321"/>
              <w:rPr>
                <w:rFonts w:cstheme="minorHAnsi"/>
              </w:rPr>
            </w:pPr>
            <w:r w:rsidRPr="00B907A5">
              <w:rPr>
                <w:rFonts w:cstheme="minorHAnsi"/>
              </w:rPr>
              <w:t xml:space="preserve"> Loan </w:t>
            </w:r>
            <w:proofErr w:type="gramStart"/>
            <w:r w:rsidRPr="00B907A5">
              <w:rPr>
                <w:rFonts w:cstheme="minorHAnsi"/>
              </w:rPr>
              <w:t>Sizes;</w:t>
            </w:r>
            <w:proofErr w:type="gramEnd"/>
          </w:p>
          <w:p w14:paraId="0FBA75AD" w14:textId="77777777" w:rsidR="00A82C03" w:rsidRPr="00B907A5" w:rsidRDefault="00A82C03" w:rsidP="0074090E">
            <w:pPr>
              <w:pStyle w:val="Tabletext"/>
              <w:numPr>
                <w:ilvl w:val="0"/>
                <w:numId w:val="34"/>
              </w:numPr>
              <w:spacing w:before="0"/>
              <w:ind w:left="321"/>
              <w:rPr>
                <w:rFonts w:cstheme="minorHAnsi"/>
              </w:rPr>
            </w:pPr>
            <w:r w:rsidRPr="00B907A5">
              <w:rPr>
                <w:rFonts w:cstheme="minorHAnsi"/>
              </w:rPr>
              <w:t xml:space="preserve">Default and Loss </w:t>
            </w:r>
            <w:proofErr w:type="gramStart"/>
            <w:r w:rsidRPr="00B907A5">
              <w:rPr>
                <w:rFonts w:cstheme="minorHAnsi"/>
              </w:rPr>
              <w:t>rates;</w:t>
            </w:r>
            <w:proofErr w:type="gramEnd"/>
          </w:p>
          <w:p w14:paraId="55BF22D7" w14:textId="378F4E45" w:rsidR="00A82C03" w:rsidRPr="00B907A5" w:rsidRDefault="00A82C03" w:rsidP="0074090E">
            <w:pPr>
              <w:pStyle w:val="Tabletext"/>
              <w:numPr>
                <w:ilvl w:val="0"/>
                <w:numId w:val="34"/>
              </w:numPr>
              <w:spacing w:before="0"/>
              <w:ind w:left="321"/>
              <w:rPr>
                <w:rFonts w:cstheme="minorHAnsi"/>
              </w:rPr>
            </w:pPr>
            <w:r w:rsidRPr="00B907A5">
              <w:rPr>
                <w:rFonts w:cstheme="minorHAnsi"/>
              </w:rPr>
              <w:lastRenderedPageBreak/>
              <w:t>Overall Return Performance.</w:t>
            </w:r>
          </w:p>
        </w:tc>
        <w:tc>
          <w:tcPr>
            <w:tcW w:w="5907" w:type="dxa"/>
          </w:tcPr>
          <w:p w14:paraId="20A87649" w14:textId="77777777" w:rsidR="00A82C03" w:rsidRPr="00B907A5" w:rsidRDefault="00A82C03" w:rsidP="0074090E">
            <w:pPr>
              <w:pStyle w:val="Tabletext"/>
              <w:rPr>
                <w:rFonts w:cstheme="minorHAnsi"/>
              </w:rPr>
            </w:pPr>
          </w:p>
        </w:tc>
      </w:tr>
      <w:tr w:rsidR="00A82C03" w:rsidRPr="00B907A5" w14:paraId="40EC8BC3" w14:textId="77777777" w:rsidTr="465157D9">
        <w:tc>
          <w:tcPr>
            <w:tcW w:w="4252" w:type="dxa"/>
          </w:tcPr>
          <w:p w14:paraId="00694FF4" w14:textId="77777777" w:rsidR="00A82C03" w:rsidRPr="00B907A5" w:rsidRDefault="00A82C03" w:rsidP="00271296">
            <w:pPr>
              <w:pStyle w:val="Tabletext"/>
              <w:rPr>
                <w:rFonts w:cstheme="minorHAnsi"/>
              </w:rPr>
            </w:pPr>
            <w:r w:rsidRPr="00B907A5">
              <w:rPr>
                <w:rFonts w:cstheme="minorHAnsi"/>
              </w:rPr>
              <w:t>Please provide a summary of the applicant's senior management team and its stability, including:</w:t>
            </w:r>
          </w:p>
          <w:p w14:paraId="1BB907FE" w14:textId="77777777" w:rsidR="00A82C03" w:rsidRPr="00B907A5" w:rsidRDefault="00A82C03" w:rsidP="0074090E">
            <w:pPr>
              <w:pStyle w:val="Tabletext"/>
              <w:numPr>
                <w:ilvl w:val="0"/>
                <w:numId w:val="35"/>
              </w:numPr>
              <w:spacing w:before="0"/>
              <w:ind w:left="321"/>
              <w:rPr>
                <w:rFonts w:cstheme="minorHAnsi"/>
              </w:rPr>
            </w:pPr>
            <w:r w:rsidRPr="00B907A5">
              <w:rPr>
                <w:rFonts w:cstheme="minorHAnsi"/>
              </w:rPr>
              <w:t xml:space="preserve">Roles and Responsibilities within the company </w:t>
            </w:r>
            <w:proofErr w:type="gramStart"/>
            <w:r w:rsidRPr="00B907A5">
              <w:rPr>
                <w:rFonts w:cstheme="minorHAnsi"/>
              </w:rPr>
              <w:t>structure;</w:t>
            </w:r>
            <w:proofErr w:type="gramEnd"/>
          </w:p>
          <w:p w14:paraId="10DC550F" w14:textId="77777777" w:rsidR="00A82C03" w:rsidRPr="00B907A5" w:rsidRDefault="00A82C03" w:rsidP="0074090E">
            <w:pPr>
              <w:pStyle w:val="Tabletext"/>
              <w:numPr>
                <w:ilvl w:val="0"/>
                <w:numId w:val="35"/>
              </w:numPr>
              <w:spacing w:before="0"/>
              <w:ind w:left="321"/>
              <w:rPr>
                <w:rFonts w:cstheme="minorHAnsi"/>
              </w:rPr>
            </w:pPr>
            <w:r w:rsidRPr="00B907A5">
              <w:rPr>
                <w:rFonts w:cstheme="minorHAnsi"/>
              </w:rPr>
              <w:t xml:space="preserve">How long the senior management team have worked together </w:t>
            </w:r>
            <w:proofErr w:type="gramStart"/>
            <w:r w:rsidRPr="00B907A5">
              <w:rPr>
                <w:rFonts w:cstheme="minorHAnsi"/>
              </w:rPr>
              <w:t>for;</w:t>
            </w:r>
            <w:proofErr w:type="gramEnd"/>
          </w:p>
          <w:p w14:paraId="55BC841A" w14:textId="77777777" w:rsidR="00A82C03" w:rsidRPr="00B907A5" w:rsidRDefault="00A82C03" w:rsidP="0074090E">
            <w:pPr>
              <w:pStyle w:val="Tabletext"/>
              <w:numPr>
                <w:ilvl w:val="0"/>
                <w:numId w:val="35"/>
              </w:numPr>
              <w:spacing w:before="0"/>
              <w:ind w:left="321"/>
              <w:rPr>
                <w:rFonts w:cstheme="minorHAnsi"/>
              </w:rPr>
            </w:pPr>
            <w:r w:rsidRPr="00B907A5">
              <w:rPr>
                <w:rFonts w:cstheme="minorHAnsi"/>
              </w:rPr>
              <w:t xml:space="preserve">Remuneration and incentivisation </w:t>
            </w:r>
            <w:proofErr w:type="gramStart"/>
            <w:r w:rsidRPr="00B907A5">
              <w:rPr>
                <w:rFonts w:cstheme="minorHAnsi"/>
              </w:rPr>
              <w:t>packages;</w:t>
            </w:r>
            <w:proofErr w:type="gramEnd"/>
          </w:p>
          <w:p w14:paraId="7C5DF8D6" w14:textId="77777777" w:rsidR="00A82C03" w:rsidRPr="00B907A5" w:rsidRDefault="00A82C03" w:rsidP="0074090E">
            <w:pPr>
              <w:pStyle w:val="Tabletext"/>
              <w:numPr>
                <w:ilvl w:val="0"/>
                <w:numId w:val="35"/>
              </w:numPr>
              <w:spacing w:before="0"/>
              <w:ind w:left="321"/>
              <w:rPr>
                <w:rFonts w:cstheme="minorHAnsi"/>
              </w:rPr>
            </w:pPr>
            <w:r w:rsidRPr="00B907A5">
              <w:rPr>
                <w:rFonts w:cstheme="minorHAnsi"/>
              </w:rPr>
              <w:t xml:space="preserve">Background and relevant </w:t>
            </w:r>
            <w:proofErr w:type="gramStart"/>
            <w:r w:rsidRPr="00B907A5">
              <w:rPr>
                <w:rFonts w:cstheme="minorHAnsi"/>
              </w:rPr>
              <w:t>experience;</w:t>
            </w:r>
            <w:proofErr w:type="gramEnd"/>
          </w:p>
          <w:p w14:paraId="406CD0EC" w14:textId="6384E54F" w:rsidR="00A82C03" w:rsidRPr="00B907A5" w:rsidRDefault="00A82C03" w:rsidP="0074090E">
            <w:pPr>
              <w:pStyle w:val="Tabletext"/>
              <w:numPr>
                <w:ilvl w:val="0"/>
                <w:numId w:val="35"/>
              </w:numPr>
              <w:spacing w:before="0"/>
              <w:ind w:left="321"/>
              <w:rPr>
                <w:rFonts w:cstheme="minorHAnsi"/>
              </w:rPr>
            </w:pPr>
            <w:r w:rsidRPr="00B907A5">
              <w:rPr>
                <w:rFonts w:cstheme="minorHAnsi"/>
              </w:rPr>
              <w:t>Details of any directorships held currently or within the past 7 years.</w:t>
            </w:r>
          </w:p>
        </w:tc>
        <w:tc>
          <w:tcPr>
            <w:tcW w:w="5907" w:type="dxa"/>
          </w:tcPr>
          <w:p w14:paraId="2997D5A9" w14:textId="77777777" w:rsidR="00A82C03" w:rsidRPr="00B907A5" w:rsidRDefault="00A82C03" w:rsidP="0074090E">
            <w:pPr>
              <w:pStyle w:val="Tabletext"/>
              <w:rPr>
                <w:rFonts w:cstheme="minorHAnsi"/>
              </w:rPr>
            </w:pPr>
          </w:p>
        </w:tc>
      </w:tr>
      <w:tr w:rsidR="00FC2A9C" w:rsidRPr="00B907A5" w14:paraId="4A8A1A02" w14:textId="77777777" w:rsidTr="465157D9">
        <w:trPr>
          <w:cnfStyle w:val="000000100000" w:firstRow="0" w:lastRow="0" w:firstColumn="0" w:lastColumn="0" w:oddVBand="0" w:evenVBand="0" w:oddHBand="1" w:evenHBand="0" w:firstRowFirstColumn="0" w:firstRowLastColumn="0" w:lastRowFirstColumn="0" w:lastRowLastColumn="0"/>
        </w:trPr>
        <w:tc>
          <w:tcPr>
            <w:tcW w:w="4252" w:type="dxa"/>
          </w:tcPr>
          <w:p w14:paraId="09ECAC5E" w14:textId="3B03ABD8" w:rsidR="00FC2A9C" w:rsidRPr="00B907A5" w:rsidRDefault="00D93662" w:rsidP="0074090E">
            <w:pPr>
              <w:pStyle w:val="Tabletext"/>
              <w:rPr>
                <w:rFonts w:cstheme="minorHAnsi"/>
              </w:rPr>
            </w:pPr>
            <w:r w:rsidRPr="00B907A5">
              <w:rPr>
                <w:rFonts w:cstheme="minorHAnsi"/>
              </w:rPr>
              <w:t>Please describe the applicant's resourcing plan, including any recruitment required, to deliver the investment strategy.</w:t>
            </w:r>
          </w:p>
        </w:tc>
        <w:tc>
          <w:tcPr>
            <w:tcW w:w="5907" w:type="dxa"/>
          </w:tcPr>
          <w:p w14:paraId="579D59C7" w14:textId="77777777" w:rsidR="00FC2A9C" w:rsidRPr="00B907A5" w:rsidRDefault="00FC2A9C" w:rsidP="0074090E">
            <w:pPr>
              <w:pStyle w:val="Tabletext"/>
              <w:rPr>
                <w:rFonts w:cstheme="minorHAnsi"/>
              </w:rPr>
            </w:pPr>
          </w:p>
        </w:tc>
      </w:tr>
    </w:tbl>
    <w:p w14:paraId="61DD3D64"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4669DE04"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F8903F6" w14:textId="77777777" w:rsidR="008A3FAD" w:rsidRPr="00B907A5" w:rsidRDefault="008A3FAD" w:rsidP="0074090E">
            <w:pPr>
              <w:pStyle w:val="Tabletext"/>
              <w:rPr>
                <w:rFonts w:cstheme="minorHAnsi"/>
              </w:rPr>
            </w:pPr>
            <w:r w:rsidRPr="00B907A5">
              <w:rPr>
                <w:rFonts w:cstheme="minorHAnsi"/>
              </w:rPr>
              <w:t>For use of BBI team:</w:t>
            </w:r>
          </w:p>
        </w:tc>
      </w:tr>
    </w:tbl>
    <w:p w14:paraId="66771DC9" w14:textId="0F1C5C18" w:rsidR="009B2787" w:rsidRPr="00B907A5" w:rsidRDefault="009B2787" w:rsidP="0074090E">
      <w:pPr>
        <w:pStyle w:val="NoSpacing"/>
        <w:rPr>
          <w:rFonts w:cstheme="minorHAnsi"/>
        </w:rPr>
      </w:pPr>
    </w:p>
    <w:tbl>
      <w:tblPr>
        <w:tblStyle w:val="TableGrid"/>
        <w:tblW w:w="10159" w:type="dxa"/>
        <w:tblLook w:val="04A0" w:firstRow="1" w:lastRow="0" w:firstColumn="1" w:lastColumn="0" w:noHBand="0" w:noVBand="1"/>
        <w:tblCaption w:val="Operational structure, legal and regulatory"/>
        <w:tblDescription w:val="Addressing the programme's criteria,&#10;Question i, Operational structure, legal and regulatory"/>
      </w:tblPr>
      <w:tblGrid>
        <w:gridCol w:w="4252"/>
        <w:gridCol w:w="5907"/>
      </w:tblGrid>
      <w:tr w:rsidR="00FC064F" w:rsidRPr="00B907A5" w14:paraId="67F35DE0" w14:textId="77777777" w:rsidTr="008C3756">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FDCE2BD" w14:textId="7DAE5C50" w:rsidR="00FC064F" w:rsidRPr="00B907A5" w:rsidRDefault="00894821" w:rsidP="0074090E">
            <w:pPr>
              <w:pStyle w:val="Tablecolumnheading-white"/>
              <w:rPr>
                <w:rFonts w:asciiTheme="minorHAnsi" w:hAnsiTheme="minorHAnsi" w:cstheme="minorHAnsi"/>
              </w:rPr>
            </w:pPr>
            <w:proofErr w:type="spellStart"/>
            <w:r w:rsidRPr="00B907A5">
              <w:rPr>
                <w:rFonts w:asciiTheme="minorHAnsi" w:hAnsiTheme="minorHAnsi" w:cstheme="minorHAnsi"/>
              </w:rPr>
              <w:t>i</w:t>
            </w:r>
            <w:proofErr w:type="spellEnd"/>
            <w:r w:rsidR="00FC064F" w:rsidRPr="00B907A5">
              <w:rPr>
                <w:rFonts w:asciiTheme="minorHAnsi" w:hAnsiTheme="minorHAnsi" w:cstheme="minorHAnsi"/>
              </w:rPr>
              <w:t>)</w:t>
            </w:r>
            <w:r w:rsidR="00FC064F" w:rsidRPr="00B907A5">
              <w:rPr>
                <w:rFonts w:asciiTheme="minorHAnsi" w:hAnsiTheme="minorHAnsi" w:cstheme="minorHAnsi"/>
              </w:rPr>
              <w:tab/>
              <w:t>Operational structure, legal and regulatory</w:t>
            </w:r>
          </w:p>
        </w:tc>
      </w:tr>
      <w:tr w:rsidR="00FC2A9C" w:rsidRPr="00B907A5" w14:paraId="0D835B71" w14:textId="77777777" w:rsidTr="00520170">
        <w:trPr>
          <w:cnfStyle w:val="000000100000" w:firstRow="0" w:lastRow="0" w:firstColumn="0" w:lastColumn="0" w:oddVBand="0" w:evenVBand="0" w:oddHBand="1" w:evenHBand="0" w:firstRowFirstColumn="0" w:firstRowLastColumn="0" w:lastRowFirstColumn="0" w:lastRowLastColumn="0"/>
        </w:trPr>
        <w:tc>
          <w:tcPr>
            <w:tcW w:w="4252" w:type="dxa"/>
          </w:tcPr>
          <w:p w14:paraId="7E6545D2" w14:textId="082B0A9D" w:rsidR="00FC2A9C" w:rsidRPr="00B907A5" w:rsidRDefault="00D31CBC" w:rsidP="0074090E">
            <w:pPr>
              <w:pStyle w:val="Tabletext"/>
              <w:rPr>
                <w:rFonts w:cstheme="minorHAnsi"/>
              </w:rPr>
            </w:pPr>
            <w:r w:rsidRPr="00B907A5">
              <w:rPr>
                <w:rFonts w:cstheme="minorHAnsi"/>
              </w:rPr>
              <w:t>Please provide a full structure chart of the fund (detailing the domicile/legal form/regulatory status of all fund entities) showing all involved entities, including carried interest vehicles, management company entities and any parallel funds.</w:t>
            </w:r>
          </w:p>
        </w:tc>
        <w:tc>
          <w:tcPr>
            <w:tcW w:w="5907" w:type="dxa"/>
          </w:tcPr>
          <w:p w14:paraId="0E347544" w14:textId="77777777" w:rsidR="00FC2A9C" w:rsidRPr="00B907A5" w:rsidRDefault="00FC2A9C" w:rsidP="0074090E">
            <w:pPr>
              <w:pStyle w:val="Tabletext"/>
              <w:rPr>
                <w:rFonts w:cstheme="minorHAnsi"/>
              </w:rPr>
            </w:pPr>
          </w:p>
        </w:tc>
      </w:tr>
      <w:tr w:rsidR="00A82C03" w:rsidRPr="00B907A5" w14:paraId="25A54BAA" w14:textId="77777777" w:rsidTr="00520170">
        <w:tc>
          <w:tcPr>
            <w:tcW w:w="4252" w:type="dxa"/>
          </w:tcPr>
          <w:p w14:paraId="2190B0C1" w14:textId="6039AAD5" w:rsidR="00A82C03" w:rsidRPr="00B907A5" w:rsidRDefault="00A82C03" w:rsidP="0074090E">
            <w:pPr>
              <w:pStyle w:val="Tabletext"/>
              <w:rPr>
                <w:rFonts w:cstheme="minorHAnsi"/>
              </w:rPr>
            </w:pPr>
            <w:r w:rsidRPr="00B907A5">
              <w:rPr>
                <w:rFonts w:cstheme="minorHAnsi"/>
              </w:rPr>
              <w:t xml:space="preserve">Please confirm if the </w:t>
            </w:r>
            <w:r w:rsidR="00694221" w:rsidRPr="00B907A5">
              <w:rPr>
                <w:rFonts w:cstheme="minorHAnsi"/>
              </w:rPr>
              <w:t xml:space="preserve">applicant </w:t>
            </w:r>
            <w:r w:rsidRPr="00B907A5">
              <w:rPr>
                <w:rFonts w:cstheme="minorHAnsi"/>
              </w:rPr>
              <w:t xml:space="preserve">is a financially regulated entity or a wholly </w:t>
            </w:r>
            <w:r w:rsidRPr="00B907A5">
              <w:rPr>
                <w:rFonts w:cstheme="minorHAnsi"/>
              </w:rPr>
              <w:lastRenderedPageBreak/>
              <w:t>owned subsidiary of a financially regulated entity (please enter the full name of the entity). Please also outline details of relevant regulatory authorisations and permissions that allow the applicant to carry out the activities detailed in this Proposal.</w:t>
            </w:r>
          </w:p>
        </w:tc>
        <w:tc>
          <w:tcPr>
            <w:tcW w:w="5907" w:type="dxa"/>
          </w:tcPr>
          <w:p w14:paraId="46D99E93" w14:textId="6D735BF3" w:rsidR="00A82C03" w:rsidRPr="00B907A5" w:rsidRDefault="00A82C03" w:rsidP="0074090E">
            <w:pPr>
              <w:pStyle w:val="Tabletext"/>
              <w:rPr>
                <w:rFonts w:cstheme="minorHAnsi"/>
              </w:rPr>
            </w:pPr>
          </w:p>
        </w:tc>
      </w:tr>
    </w:tbl>
    <w:p w14:paraId="5D0E4ED0" w14:textId="77777777" w:rsidR="008A3FAD" w:rsidRPr="00B907A5" w:rsidRDefault="008A3FAD"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B907A5" w14:paraId="54D74E05"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8F25C9B" w14:textId="77777777" w:rsidR="008A3FAD" w:rsidRPr="00B907A5" w:rsidRDefault="008A3FAD" w:rsidP="0074090E">
            <w:pPr>
              <w:pStyle w:val="Tabletext"/>
              <w:rPr>
                <w:rFonts w:cstheme="minorHAnsi"/>
              </w:rPr>
            </w:pPr>
            <w:r w:rsidRPr="00B907A5">
              <w:rPr>
                <w:rFonts w:cstheme="minorHAnsi"/>
              </w:rPr>
              <w:t>For use of BBI team:</w:t>
            </w:r>
          </w:p>
        </w:tc>
      </w:tr>
    </w:tbl>
    <w:p w14:paraId="62D8F9FE" w14:textId="2CFBF7ED" w:rsidR="008A3FAD" w:rsidRPr="00B907A5" w:rsidRDefault="008A3FAD" w:rsidP="0074090E">
      <w:pPr>
        <w:pStyle w:val="NoSpacing"/>
        <w:rPr>
          <w:rFonts w:cstheme="minorHAnsi"/>
        </w:rPr>
      </w:pPr>
    </w:p>
    <w:p w14:paraId="076EAA24" w14:textId="77777777" w:rsidR="00D93662" w:rsidRPr="00B907A5" w:rsidRDefault="00D93662" w:rsidP="0074090E">
      <w:pPr>
        <w:rPr>
          <w:rFonts w:cstheme="minorHAnsi"/>
        </w:rPr>
      </w:pPr>
    </w:p>
    <w:p w14:paraId="17D50600" w14:textId="77777777" w:rsidR="00D93662" w:rsidRPr="00B907A5" w:rsidRDefault="00D93662" w:rsidP="0074090E">
      <w:pPr>
        <w:rPr>
          <w:rFonts w:cstheme="minorHAnsi"/>
        </w:rPr>
      </w:pPr>
      <w:r w:rsidRPr="00B907A5">
        <w:rPr>
          <w:rFonts w:cstheme="minorHAnsi"/>
        </w:rPr>
        <w:br w:type="page"/>
      </w:r>
    </w:p>
    <w:p w14:paraId="4422CDB6" w14:textId="1F5B9AED" w:rsidR="00556AC6" w:rsidRPr="00B907A5" w:rsidRDefault="00556AC6" w:rsidP="0074090E">
      <w:pPr>
        <w:pStyle w:val="Heading1"/>
        <w:spacing w:after="0"/>
        <w:rPr>
          <w:rFonts w:asciiTheme="minorHAnsi" w:hAnsiTheme="minorHAnsi" w:cstheme="minorHAnsi"/>
          <w:spacing w:val="-10"/>
        </w:rPr>
      </w:pPr>
      <w:bookmarkStart w:id="6" w:name="_Toc156919141"/>
      <w:bookmarkStart w:id="7" w:name="_Toc156986376"/>
      <w:r w:rsidRPr="00B907A5">
        <w:rPr>
          <w:rFonts w:asciiTheme="minorHAnsi" w:hAnsiTheme="minorHAnsi" w:cstheme="minorHAnsi"/>
          <w:spacing w:val="-10"/>
        </w:rPr>
        <w:lastRenderedPageBreak/>
        <w:t xml:space="preserve">3. </w:t>
      </w:r>
      <w:r w:rsidR="00BC1BAC" w:rsidRPr="00B907A5">
        <w:rPr>
          <w:rFonts w:asciiTheme="minorHAnsi" w:hAnsiTheme="minorHAnsi" w:cstheme="minorHAnsi"/>
          <w:spacing w:val="-10"/>
        </w:rPr>
        <w:t xml:space="preserve">Additional </w:t>
      </w:r>
      <w:r w:rsidR="00C97C65" w:rsidRPr="00B907A5">
        <w:rPr>
          <w:rFonts w:asciiTheme="minorHAnsi" w:hAnsiTheme="minorHAnsi" w:cstheme="minorHAnsi"/>
          <w:spacing w:val="-10"/>
        </w:rPr>
        <w:t>c</w:t>
      </w:r>
      <w:r w:rsidR="00BC1BAC" w:rsidRPr="00B907A5">
        <w:rPr>
          <w:rFonts w:asciiTheme="minorHAnsi" w:hAnsiTheme="minorHAnsi" w:cstheme="minorHAnsi"/>
          <w:spacing w:val="-10"/>
        </w:rPr>
        <w:t>onsiderations</w:t>
      </w:r>
      <w:bookmarkEnd w:id="6"/>
      <w:bookmarkEnd w:id="7"/>
    </w:p>
    <w:p w14:paraId="474D4773" w14:textId="6DA6BCC6" w:rsidR="00556AC6" w:rsidRPr="00B907A5" w:rsidRDefault="00556AC6" w:rsidP="0074090E">
      <w:pPr>
        <w:spacing w:before="240"/>
        <w:rPr>
          <w:rFonts w:cstheme="minorHAnsi"/>
        </w:rPr>
      </w:pPr>
      <w:r w:rsidRPr="00B907A5">
        <w:rPr>
          <w:rFonts w:cstheme="minorHAnsi"/>
        </w:rPr>
        <w:t xml:space="preserve">In addition to the Programme's criteria, proposals will be viewed more favourably if they can demonstrate integration of </w:t>
      </w:r>
      <w:r w:rsidR="00BC1BAC" w:rsidRPr="00B907A5">
        <w:rPr>
          <w:rFonts w:cstheme="minorHAnsi"/>
        </w:rPr>
        <w:t>the following</w:t>
      </w:r>
      <w:r w:rsidRPr="00B907A5">
        <w:rPr>
          <w:rFonts w:cstheme="minorHAnsi"/>
        </w:rPr>
        <w:t xml:space="preserve"> factors.</w:t>
      </w: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252"/>
        <w:gridCol w:w="5907"/>
      </w:tblGrid>
      <w:tr w:rsidR="00D93662" w:rsidRPr="00B907A5" w14:paraId="4A846E62" w14:textId="77777777" w:rsidTr="00A54179">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6253F900" w14:textId="6C0FE513" w:rsidR="00D93662" w:rsidRPr="00B907A5" w:rsidRDefault="003F72C6" w:rsidP="0074090E">
            <w:pPr>
              <w:pStyle w:val="Tablecolumnheading-white"/>
              <w:numPr>
                <w:ilvl w:val="0"/>
                <w:numId w:val="36"/>
              </w:numPr>
              <w:ind w:left="746"/>
              <w:rPr>
                <w:rFonts w:asciiTheme="minorHAnsi" w:hAnsiTheme="minorHAnsi" w:cstheme="minorHAnsi"/>
                <w:b w:val="0"/>
              </w:rPr>
            </w:pPr>
            <w:r w:rsidRPr="00B907A5">
              <w:rPr>
                <w:rFonts w:asciiTheme="minorHAnsi" w:hAnsiTheme="minorHAnsi" w:cstheme="minorHAnsi"/>
              </w:rPr>
              <w:t>Sustainability</w:t>
            </w:r>
          </w:p>
        </w:tc>
      </w:tr>
      <w:tr w:rsidR="002645ED" w:rsidRPr="00B907A5" w14:paraId="25A06C45"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06F35B93" w14:textId="3932C3F4" w:rsidR="002645ED" w:rsidRPr="00B907A5" w:rsidRDefault="002645ED" w:rsidP="0074090E">
            <w:pPr>
              <w:pStyle w:val="Tabletext"/>
              <w:rPr>
                <w:rFonts w:cstheme="minorHAnsi"/>
              </w:rPr>
            </w:pPr>
            <w:r w:rsidRPr="00B907A5">
              <w:rPr>
                <w:rFonts w:cstheme="minorHAnsi"/>
              </w:rPr>
              <w:t xml:space="preserve">Please provide </w:t>
            </w:r>
            <w:r w:rsidR="003F72C6" w:rsidRPr="00B907A5">
              <w:rPr>
                <w:rFonts w:cstheme="minorHAnsi"/>
              </w:rPr>
              <w:t xml:space="preserve">an overview </w:t>
            </w:r>
            <w:r w:rsidRPr="00B907A5">
              <w:rPr>
                <w:rFonts w:cstheme="minorHAnsi"/>
              </w:rPr>
              <w:t xml:space="preserve">of </w:t>
            </w:r>
            <w:r w:rsidR="003F72C6" w:rsidRPr="00B907A5">
              <w:rPr>
                <w:rFonts w:cstheme="minorHAnsi"/>
              </w:rPr>
              <w:t xml:space="preserve">the approach to sustainability/responsible investing/ESG including </w:t>
            </w:r>
            <w:r w:rsidRPr="00B907A5">
              <w:rPr>
                <w:rFonts w:cstheme="minorHAnsi"/>
              </w:rPr>
              <w:t xml:space="preserve">considerations </w:t>
            </w:r>
            <w:r w:rsidR="003F72C6" w:rsidRPr="00B907A5">
              <w:rPr>
                <w:rFonts w:cstheme="minorHAnsi"/>
              </w:rPr>
              <w:t xml:space="preserve">and strategies to achieve positive impact </w:t>
            </w:r>
            <w:r w:rsidRPr="00B907A5">
              <w:rPr>
                <w:rFonts w:cstheme="minorHAnsi"/>
              </w:rPr>
              <w:t>that form part of the applicant’s business strategy, operations and portfolio management</w:t>
            </w:r>
            <w:r w:rsidR="00E75C9C" w:rsidRPr="00B907A5">
              <w:rPr>
                <w:rFonts w:cstheme="minorHAnsi"/>
              </w:rPr>
              <w:t xml:space="preserve"> including substantive developments in the last 12 month</w:t>
            </w:r>
            <w:r w:rsidR="00EE11DA" w:rsidRPr="00B907A5">
              <w:rPr>
                <w:rFonts w:cstheme="minorHAnsi"/>
              </w:rPr>
              <w:t>s</w:t>
            </w:r>
            <w:r w:rsidRPr="00B907A5">
              <w:rPr>
                <w:rFonts w:cstheme="minorHAnsi"/>
              </w:rPr>
              <w:t>.</w:t>
            </w:r>
          </w:p>
        </w:tc>
        <w:tc>
          <w:tcPr>
            <w:tcW w:w="5907" w:type="dxa"/>
          </w:tcPr>
          <w:p w14:paraId="410CDDA9" w14:textId="77777777" w:rsidR="002645ED" w:rsidRPr="00B907A5" w:rsidRDefault="002645ED" w:rsidP="0074090E">
            <w:pPr>
              <w:pStyle w:val="Tabletext"/>
              <w:rPr>
                <w:rFonts w:cstheme="minorHAnsi"/>
              </w:rPr>
            </w:pPr>
          </w:p>
        </w:tc>
      </w:tr>
      <w:tr w:rsidR="002645ED" w:rsidRPr="00B907A5" w14:paraId="7448A95A" w14:textId="77777777" w:rsidTr="00A54179">
        <w:tc>
          <w:tcPr>
            <w:tcW w:w="4252" w:type="dxa"/>
          </w:tcPr>
          <w:p w14:paraId="2C04FE27" w14:textId="593F6F97" w:rsidR="002645ED" w:rsidRPr="00B907A5" w:rsidRDefault="003F72C6" w:rsidP="0074090E">
            <w:pPr>
              <w:pStyle w:val="Tabletext"/>
              <w:rPr>
                <w:rFonts w:cstheme="minorHAnsi"/>
              </w:rPr>
            </w:pPr>
            <w:r w:rsidRPr="00B907A5">
              <w:rPr>
                <w:rFonts w:cstheme="minorHAnsi"/>
              </w:rPr>
              <w:t xml:space="preserve">Please describe how sustainability considerations, </w:t>
            </w:r>
            <w:proofErr w:type="gramStart"/>
            <w:r w:rsidRPr="00B907A5">
              <w:rPr>
                <w:rFonts w:cstheme="minorHAnsi"/>
              </w:rPr>
              <w:t>in particular</w:t>
            </w:r>
            <w:r w:rsidR="00A0425C" w:rsidRPr="00B907A5">
              <w:rPr>
                <w:rFonts w:cstheme="minorHAnsi"/>
              </w:rPr>
              <w:t xml:space="preserve"> around</w:t>
            </w:r>
            <w:proofErr w:type="gramEnd"/>
            <w:r w:rsidR="00A0425C" w:rsidRPr="00B907A5">
              <w:rPr>
                <w:rFonts w:cstheme="minorHAnsi"/>
              </w:rPr>
              <w:t xml:space="preserve"> </w:t>
            </w:r>
            <w:r w:rsidRPr="00B907A5">
              <w:rPr>
                <w:rFonts w:cstheme="minorHAnsi"/>
              </w:rPr>
              <w:t>climate</w:t>
            </w:r>
            <w:r w:rsidR="00A0425C" w:rsidRPr="00B907A5">
              <w:rPr>
                <w:rFonts w:cstheme="minorHAnsi"/>
              </w:rPr>
              <w:t xml:space="preserve"> and diversity are </w:t>
            </w:r>
            <w:r w:rsidRPr="00B907A5">
              <w:rPr>
                <w:rFonts w:cstheme="minorHAnsi"/>
              </w:rPr>
              <w:t>assessed in</w:t>
            </w:r>
            <w:r w:rsidR="00A0425C" w:rsidRPr="00B907A5">
              <w:rPr>
                <w:rFonts w:cstheme="minorHAnsi"/>
              </w:rPr>
              <w:t xml:space="preserve"> the applicant’s pre-investment screening, due diligence and </w:t>
            </w:r>
            <w:r w:rsidRPr="00B907A5">
              <w:rPr>
                <w:rFonts w:cstheme="minorHAnsi"/>
              </w:rPr>
              <w:t xml:space="preserve">lending/investment decisions. </w:t>
            </w:r>
          </w:p>
        </w:tc>
        <w:tc>
          <w:tcPr>
            <w:tcW w:w="5907" w:type="dxa"/>
          </w:tcPr>
          <w:p w14:paraId="5696DA7C" w14:textId="77777777" w:rsidR="002645ED" w:rsidRPr="00B907A5" w:rsidRDefault="002645ED" w:rsidP="0074090E">
            <w:pPr>
              <w:pStyle w:val="Tabletext"/>
              <w:rPr>
                <w:rFonts w:cstheme="minorHAnsi"/>
              </w:rPr>
            </w:pPr>
          </w:p>
        </w:tc>
      </w:tr>
      <w:tr w:rsidR="002645ED" w:rsidRPr="00B907A5" w14:paraId="7B7CBFCD"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64A06CBF" w14:textId="77A24C66" w:rsidR="002645ED" w:rsidRPr="00B907A5" w:rsidRDefault="002645ED" w:rsidP="0074090E">
            <w:pPr>
              <w:pStyle w:val="Tabletext"/>
              <w:rPr>
                <w:rFonts w:cstheme="minorHAnsi"/>
              </w:rPr>
            </w:pPr>
            <w:r w:rsidRPr="00B907A5">
              <w:rPr>
                <w:rFonts w:cstheme="minorHAnsi"/>
              </w:rPr>
              <w:t xml:space="preserve">Please explain if any green or sustainability linked </w:t>
            </w:r>
            <w:r w:rsidR="00337B2A" w:rsidRPr="00B907A5">
              <w:rPr>
                <w:rFonts w:cstheme="minorHAnsi"/>
              </w:rPr>
              <w:t>l</w:t>
            </w:r>
            <w:r w:rsidR="006A6E27" w:rsidRPr="00B907A5">
              <w:rPr>
                <w:rFonts w:cstheme="minorHAnsi"/>
              </w:rPr>
              <w:t>oan (SLL)</w:t>
            </w:r>
            <w:r w:rsidR="00337B2A" w:rsidRPr="00B907A5">
              <w:rPr>
                <w:rFonts w:cstheme="minorHAnsi"/>
              </w:rPr>
              <w:t xml:space="preserve"> </w:t>
            </w:r>
            <w:r w:rsidRPr="00B907A5">
              <w:rPr>
                <w:rFonts w:cstheme="minorHAnsi"/>
              </w:rPr>
              <w:t xml:space="preserve">products are currently offered </w:t>
            </w:r>
            <w:r w:rsidR="003F72C6" w:rsidRPr="00B907A5">
              <w:rPr>
                <w:rFonts w:cstheme="minorHAnsi"/>
              </w:rPr>
              <w:t>or plan to be offered</w:t>
            </w:r>
            <w:r w:rsidRPr="00B907A5">
              <w:rPr>
                <w:rFonts w:cstheme="minorHAnsi"/>
              </w:rPr>
              <w:t xml:space="preserve"> by the applicant.</w:t>
            </w:r>
          </w:p>
          <w:p w14:paraId="16665EAC" w14:textId="303816BF" w:rsidR="00337B2A" w:rsidRPr="00B907A5" w:rsidRDefault="00337B2A" w:rsidP="0074090E">
            <w:pPr>
              <w:pStyle w:val="Tabletext"/>
              <w:rPr>
                <w:rFonts w:cstheme="minorHAnsi"/>
              </w:rPr>
            </w:pPr>
            <w:r w:rsidRPr="00B907A5">
              <w:rPr>
                <w:rFonts w:cstheme="minorHAnsi"/>
              </w:rPr>
              <w:t xml:space="preserve">If so, please provide details of sustainability outcomes, KPIs, terms and conditions.  </w:t>
            </w:r>
          </w:p>
        </w:tc>
        <w:tc>
          <w:tcPr>
            <w:tcW w:w="5907" w:type="dxa"/>
          </w:tcPr>
          <w:p w14:paraId="704AAA86" w14:textId="77777777" w:rsidR="002645ED" w:rsidRPr="00B907A5" w:rsidRDefault="002645ED" w:rsidP="0074090E">
            <w:pPr>
              <w:pStyle w:val="Tabletext"/>
              <w:rPr>
                <w:rFonts w:cstheme="minorHAnsi"/>
              </w:rPr>
            </w:pPr>
          </w:p>
        </w:tc>
      </w:tr>
      <w:tr w:rsidR="002645ED" w:rsidRPr="00B907A5" w14:paraId="723CC965" w14:textId="77777777" w:rsidTr="00391BFF">
        <w:trPr>
          <w:trHeight w:val="3548"/>
        </w:trPr>
        <w:tc>
          <w:tcPr>
            <w:tcW w:w="0" w:type="dxa"/>
          </w:tcPr>
          <w:p w14:paraId="433823DF" w14:textId="17E01337" w:rsidR="006A6E27" w:rsidRPr="00B907A5" w:rsidRDefault="002645ED" w:rsidP="0074090E">
            <w:pPr>
              <w:pStyle w:val="Tabletext"/>
              <w:rPr>
                <w:rFonts w:cstheme="minorHAnsi"/>
              </w:rPr>
            </w:pPr>
            <w:r w:rsidRPr="00B907A5">
              <w:rPr>
                <w:rFonts w:cstheme="minorHAnsi"/>
              </w:rPr>
              <w:lastRenderedPageBreak/>
              <w:t xml:space="preserve">Please provide details of any </w:t>
            </w:r>
            <w:r w:rsidR="00EE11DA" w:rsidRPr="00B907A5">
              <w:rPr>
                <w:rFonts w:cstheme="minorHAnsi"/>
              </w:rPr>
              <w:t>N</w:t>
            </w:r>
            <w:r w:rsidRPr="00B907A5">
              <w:rPr>
                <w:rFonts w:cstheme="minorHAnsi"/>
              </w:rPr>
              <w:t xml:space="preserve">et </w:t>
            </w:r>
            <w:r w:rsidR="00EE11DA" w:rsidRPr="00B907A5">
              <w:rPr>
                <w:rFonts w:cstheme="minorHAnsi"/>
              </w:rPr>
              <w:t>Z</w:t>
            </w:r>
            <w:r w:rsidRPr="00B907A5">
              <w:rPr>
                <w:rFonts w:cstheme="minorHAnsi"/>
              </w:rPr>
              <w:t>ero strategy or pathway in place</w:t>
            </w:r>
            <w:r w:rsidR="006A6E27" w:rsidRPr="00B907A5">
              <w:rPr>
                <w:rFonts w:cstheme="minorHAnsi"/>
              </w:rPr>
              <w:t xml:space="preserve"> and please confirm if the applicant has a target for emissions reduction</w:t>
            </w:r>
            <w:r w:rsidRPr="00B907A5">
              <w:rPr>
                <w:rFonts w:cstheme="minorHAnsi"/>
              </w:rPr>
              <w:t xml:space="preserve">. </w:t>
            </w:r>
          </w:p>
          <w:p w14:paraId="7BD715AD" w14:textId="1A5945DB" w:rsidR="00337B2A" w:rsidRPr="00B907A5" w:rsidRDefault="002645ED" w:rsidP="0074090E">
            <w:pPr>
              <w:pStyle w:val="Tabletext"/>
              <w:rPr>
                <w:rFonts w:cstheme="minorHAnsi"/>
              </w:rPr>
            </w:pPr>
            <w:r w:rsidRPr="00B907A5">
              <w:rPr>
                <w:rFonts w:cstheme="minorHAnsi"/>
              </w:rPr>
              <w:t>If this is not currently in place, please indicate whether any actions will be taken to develop this over the next 12 months.</w:t>
            </w:r>
          </w:p>
        </w:tc>
        <w:tc>
          <w:tcPr>
            <w:tcW w:w="0" w:type="dxa"/>
          </w:tcPr>
          <w:p w14:paraId="056797F2" w14:textId="77777777" w:rsidR="002645ED" w:rsidRPr="00B907A5" w:rsidRDefault="002645ED" w:rsidP="0074090E">
            <w:pPr>
              <w:pStyle w:val="Tabletext"/>
              <w:rPr>
                <w:rFonts w:cstheme="minorHAnsi"/>
              </w:rPr>
            </w:pPr>
          </w:p>
        </w:tc>
      </w:tr>
      <w:tr w:rsidR="002645ED" w:rsidRPr="00B907A5" w14:paraId="0BB10905"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7D89EC8F" w14:textId="35816925" w:rsidR="002645ED" w:rsidRPr="00B907A5" w:rsidRDefault="002645ED" w:rsidP="0074090E">
            <w:pPr>
              <w:pStyle w:val="Tabletext"/>
              <w:rPr>
                <w:rFonts w:cstheme="minorHAnsi"/>
              </w:rPr>
            </w:pPr>
            <w:r w:rsidRPr="00B907A5">
              <w:rPr>
                <w:rFonts w:cstheme="minorHAnsi"/>
              </w:rPr>
              <w:t>Please provide a summary of the diversity of background of the team</w:t>
            </w:r>
            <w:r w:rsidR="003F72C6" w:rsidRPr="00B907A5">
              <w:rPr>
                <w:rFonts w:cstheme="minorHAnsi"/>
              </w:rPr>
              <w:t>, including where relevant the Board, Senior Leadership Team and/or Investment/Credit Committee</w:t>
            </w:r>
            <w:r w:rsidRPr="00B907A5">
              <w:rPr>
                <w:rFonts w:cstheme="minorHAnsi"/>
              </w:rPr>
              <w:t>.</w:t>
            </w:r>
          </w:p>
        </w:tc>
        <w:tc>
          <w:tcPr>
            <w:tcW w:w="5907" w:type="dxa"/>
          </w:tcPr>
          <w:p w14:paraId="2F452BE0" w14:textId="77777777" w:rsidR="002645ED" w:rsidRPr="00B907A5" w:rsidRDefault="002645ED" w:rsidP="0074090E">
            <w:pPr>
              <w:pStyle w:val="Tabletext"/>
              <w:rPr>
                <w:rFonts w:cstheme="minorHAnsi"/>
              </w:rPr>
            </w:pPr>
          </w:p>
        </w:tc>
      </w:tr>
      <w:tr w:rsidR="002645ED" w:rsidRPr="00B907A5" w14:paraId="2ECB2E2E" w14:textId="77777777" w:rsidTr="00A54179">
        <w:tc>
          <w:tcPr>
            <w:tcW w:w="4252" w:type="dxa"/>
          </w:tcPr>
          <w:p w14:paraId="66A41914" w14:textId="3EAE1977" w:rsidR="002645ED" w:rsidRPr="00B907A5" w:rsidRDefault="002645ED" w:rsidP="0074090E">
            <w:pPr>
              <w:pStyle w:val="Tabletext"/>
              <w:tabs>
                <w:tab w:val="left" w:pos="2655"/>
              </w:tabs>
              <w:rPr>
                <w:rFonts w:cstheme="minorHAnsi"/>
              </w:rPr>
            </w:pPr>
            <w:r w:rsidRPr="00B907A5">
              <w:rPr>
                <w:rFonts w:cstheme="minorHAnsi"/>
              </w:rPr>
              <w:t xml:space="preserve">Please </w:t>
            </w:r>
            <w:r w:rsidR="003F72C6" w:rsidRPr="00B907A5">
              <w:rPr>
                <w:rFonts w:cstheme="minorHAnsi"/>
              </w:rPr>
              <w:t>describe</w:t>
            </w:r>
            <w:r w:rsidRPr="00B907A5">
              <w:rPr>
                <w:rFonts w:cstheme="minorHAnsi"/>
              </w:rPr>
              <w:t xml:space="preserve"> how diversity and inclusion considerations are included in the lending decisions.</w:t>
            </w:r>
          </w:p>
        </w:tc>
        <w:tc>
          <w:tcPr>
            <w:tcW w:w="5907" w:type="dxa"/>
          </w:tcPr>
          <w:p w14:paraId="4062F12D" w14:textId="77777777" w:rsidR="002645ED" w:rsidRPr="00B907A5" w:rsidRDefault="002645ED" w:rsidP="0074090E">
            <w:pPr>
              <w:pStyle w:val="Tabletext"/>
              <w:rPr>
                <w:rFonts w:cstheme="minorHAnsi"/>
              </w:rPr>
            </w:pPr>
          </w:p>
        </w:tc>
      </w:tr>
      <w:tr w:rsidR="002645ED" w:rsidRPr="00B907A5" w14:paraId="2B84E647"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46ABEC0F" w14:textId="3813BC6D" w:rsidR="002645ED" w:rsidRPr="00B907A5" w:rsidRDefault="002645ED" w:rsidP="0074090E">
            <w:pPr>
              <w:pStyle w:val="Tabletext"/>
              <w:rPr>
                <w:rFonts w:cstheme="minorHAnsi"/>
              </w:rPr>
            </w:pPr>
            <w:r w:rsidRPr="00B907A5">
              <w:rPr>
                <w:rFonts w:cstheme="minorHAnsi"/>
              </w:rPr>
              <w:t xml:space="preserve">Please confirm the applicant's approach to </w:t>
            </w:r>
            <w:r w:rsidR="003F72C6" w:rsidRPr="00B907A5">
              <w:rPr>
                <w:rFonts w:cstheme="minorHAnsi"/>
              </w:rPr>
              <w:t>sustainability data collection and reporting at individual company and portfolio level</w:t>
            </w:r>
            <w:r w:rsidRPr="00B907A5">
              <w:rPr>
                <w:rFonts w:cstheme="minorHAnsi"/>
              </w:rPr>
              <w:t>, in particular:</w:t>
            </w:r>
          </w:p>
          <w:p w14:paraId="4C8BCC85" w14:textId="287A9829" w:rsidR="002645ED" w:rsidRPr="00B907A5" w:rsidRDefault="003F72C6" w:rsidP="0074090E">
            <w:pPr>
              <w:pStyle w:val="Tabletext"/>
              <w:numPr>
                <w:ilvl w:val="0"/>
                <w:numId w:val="37"/>
              </w:numPr>
              <w:spacing w:before="0"/>
              <w:ind w:left="321"/>
              <w:rPr>
                <w:rFonts w:cstheme="minorHAnsi"/>
              </w:rPr>
            </w:pPr>
            <w:r w:rsidRPr="00B907A5">
              <w:rPr>
                <w:rFonts w:cstheme="minorHAnsi"/>
              </w:rPr>
              <w:t>G</w:t>
            </w:r>
            <w:r w:rsidR="002645ED" w:rsidRPr="00B907A5">
              <w:rPr>
                <w:rFonts w:cstheme="minorHAnsi"/>
              </w:rPr>
              <w:t xml:space="preserve">reenhouse gas emissions </w:t>
            </w:r>
            <w:r w:rsidRPr="00B907A5">
              <w:rPr>
                <w:rFonts w:cstheme="minorHAnsi"/>
              </w:rPr>
              <w:t>(scope 3, category 15</w:t>
            </w:r>
            <w:proofErr w:type="gramStart"/>
            <w:r w:rsidRPr="00B907A5">
              <w:rPr>
                <w:rFonts w:cstheme="minorHAnsi"/>
              </w:rPr>
              <w:t>)</w:t>
            </w:r>
            <w:r w:rsidR="002645ED" w:rsidRPr="00B907A5">
              <w:rPr>
                <w:rFonts w:cstheme="minorHAnsi"/>
              </w:rPr>
              <w:t>;</w:t>
            </w:r>
            <w:proofErr w:type="gramEnd"/>
            <w:r w:rsidR="002645ED" w:rsidRPr="00B907A5">
              <w:rPr>
                <w:rFonts w:cstheme="minorHAnsi"/>
              </w:rPr>
              <w:t xml:space="preserve"> </w:t>
            </w:r>
          </w:p>
          <w:p w14:paraId="52EB5CCB" w14:textId="7384CFC1" w:rsidR="00CF69BA" w:rsidRPr="00B907A5" w:rsidRDefault="003F72C6" w:rsidP="0074090E">
            <w:pPr>
              <w:pStyle w:val="Tabletext"/>
              <w:numPr>
                <w:ilvl w:val="0"/>
                <w:numId w:val="37"/>
              </w:numPr>
              <w:spacing w:before="0"/>
              <w:ind w:left="321"/>
              <w:rPr>
                <w:rFonts w:cstheme="minorHAnsi"/>
              </w:rPr>
            </w:pPr>
            <w:r w:rsidRPr="00B907A5">
              <w:rPr>
                <w:rFonts w:cstheme="minorHAnsi"/>
              </w:rPr>
              <w:t>P</w:t>
            </w:r>
            <w:r w:rsidR="002645ED" w:rsidRPr="00B907A5">
              <w:rPr>
                <w:rFonts w:cstheme="minorHAnsi"/>
              </w:rPr>
              <w:t xml:space="preserve">ortfolio monitoring on diversity and inclusion </w:t>
            </w:r>
            <w:proofErr w:type="gramStart"/>
            <w:r w:rsidR="002645ED" w:rsidRPr="00B907A5">
              <w:rPr>
                <w:rFonts w:cstheme="minorHAnsi"/>
              </w:rPr>
              <w:t>metrics;</w:t>
            </w:r>
            <w:proofErr w:type="gramEnd"/>
          </w:p>
          <w:p w14:paraId="1410643E" w14:textId="37E1223D" w:rsidR="002645ED" w:rsidRPr="00B907A5" w:rsidRDefault="002645ED" w:rsidP="0074090E">
            <w:pPr>
              <w:pStyle w:val="Tabletext"/>
              <w:numPr>
                <w:ilvl w:val="0"/>
                <w:numId w:val="37"/>
              </w:numPr>
              <w:spacing w:before="0"/>
              <w:ind w:left="321"/>
              <w:rPr>
                <w:rFonts w:cstheme="minorHAnsi"/>
              </w:rPr>
            </w:pPr>
            <w:r w:rsidRPr="00B907A5">
              <w:rPr>
                <w:rFonts w:cstheme="minorHAnsi"/>
              </w:rPr>
              <w:t>Please advise whether the applicant intends to include any of the above in the future.</w:t>
            </w:r>
          </w:p>
        </w:tc>
        <w:tc>
          <w:tcPr>
            <w:tcW w:w="5907" w:type="dxa"/>
          </w:tcPr>
          <w:p w14:paraId="53E24BDB" w14:textId="77777777" w:rsidR="002645ED" w:rsidRPr="00B907A5" w:rsidRDefault="002645ED" w:rsidP="0074090E">
            <w:pPr>
              <w:pStyle w:val="Tabletext"/>
              <w:rPr>
                <w:rFonts w:cstheme="minorHAnsi"/>
              </w:rPr>
            </w:pPr>
          </w:p>
        </w:tc>
      </w:tr>
    </w:tbl>
    <w:p w14:paraId="21072785" w14:textId="77777777" w:rsidR="00D93662" w:rsidRPr="00B907A5" w:rsidRDefault="00D93662" w:rsidP="0074090E">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D93662" w:rsidRPr="00B907A5" w14:paraId="22679EF7" w14:textId="77777777" w:rsidTr="00A54179">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A83EEA9" w14:textId="77777777" w:rsidR="00D93662" w:rsidRPr="00B907A5" w:rsidRDefault="00D93662" w:rsidP="0074090E">
            <w:pPr>
              <w:pStyle w:val="Tabletext"/>
              <w:rPr>
                <w:rFonts w:cstheme="minorHAnsi"/>
              </w:rPr>
            </w:pPr>
            <w:r w:rsidRPr="00B907A5">
              <w:rPr>
                <w:rFonts w:cstheme="minorHAnsi"/>
              </w:rPr>
              <w:t>For use of BBI team:</w:t>
            </w:r>
          </w:p>
        </w:tc>
      </w:tr>
    </w:tbl>
    <w:p w14:paraId="3CA63DF4" w14:textId="33D4A240" w:rsidR="009635B8" w:rsidRPr="0074090E" w:rsidRDefault="00271296" w:rsidP="00FC2A9C">
      <w:pPr>
        <w:rPr>
          <w:rStyle w:val="Bold"/>
          <w:rFonts w:cstheme="minorHAnsi"/>
          <w:b w:val="0"/>
          <w:bCs/>
        </w:rPr>
      </w:pPr>
      <w:r>
        <w:rPr>
          <w:rStyle w:val="Bold"/>
          <w:rFonts w:cstheme="minorHAnsi"/>
          <w:b w:val="0"/>
          <w:bCs/>
        </w:rPr>
        <w:lastRenderedPageBreak/>
        <w:t>Wh</w:t>
      </w:r>
      <w:r w:rsidR="00FC2A9C" w:rsidRPr="0074090E">
        <w:rPr>
          <w:rStyle w:val="Bold"/>
          <w:rFonts w:cstheme="minorHAnsi"/>
          <w:b w:val="0"/>
          <w:bCs/>
        </w:rPr>
        <w:t>en complete please return this document in Word format to Richard Coldwell, Debt</w:t>
      </w:r>
      <w:r w:rsidR="007002C8" w:rsidRPr="0074090E">
        <w:rPr>
          <w:rStyle w:val="Bold"/>
          <w:rFonts w:cstheme="minorHAnsi"/>
          <w:b w:val="0"/>
          <w:bCs/>
        </w:rPr>
        <w:t> </w:t>
      </w:r>
      <w:r w:rsidR="00FC2A9C" w:rsidRPr="0074090E">
        <w:rPr>
          <w:rStyle w:val="Bold"/>
          <w:rFonts w:cstheme="minorHAnsi"/>
          <w:b w:val="0"/>
          <w:bCs/>
        </w:rPr>
        <w:t xml:space="preserve">Funds Programme Director: </w:t>
      </w:r>
      <w:hyperlink r:id="rId21" w:history="1">
        <w:r w:rsidR="009C2EBF" w:rsidRPr="007906D4">
          <w:rPr>
            <w:rStyle w:val="Hyperlink"/>
            <w:rFonts w:ascii="Arial" w:hAnsi="Arial" w:cs="Arial"/>
            <w:b/>
            <w:bCs/>
          </w:rPr>
          <w:t>richard.coldwell@bbinv.co.uk</w:t>
        </w:r>
      </w:hyperlink>
      <w:r w:rsidR="009C2EBF" w:rsidRPr="0074090E">
        <w:rPr>
          <w:rStyle w:val="Bold"/>
          <w:rFonts w:cstheme="minorHAnsi"/>
          <w:b w:val="0"/>
          <w:bCs/>
        </w:rPr>
        <w:t xml:space="preserve"> </w:t>
      </w:r>
      <w:r w:rsidR="00FC2A9C" w:rsidRPr="0074090E">
        <w:rPr>
          <w:rStyle w:val="Bold"/>
          <w:rFonts w:cstheme="minorHAnsi"/>
          <w:b w:val="0"/>
          <w:bCs/>
        </w:rPr>
        <w:t xml:space="preserve">and </w:t>
      </w:r>
      <w:hyperlink r:id="rId22" w:history="1">
        <w:r w:rsidR="00FC2A9C" w:rsidRPr="007906D4">
          <w:rPr>
            <w:rStyle w:val="Hyperlink"/>
            <w:rFonts w:ascii="Arial" w:hAnsi="Arial" w:cs="Arial"/>
            <w:b/>
            <w:bCs/>
          </w:rPr>
          <w:t>InvestmentProgramme.Proposals@BBInv.co.uk</w:t>
        </w:r>
      </w:hyperlink>
    </w:p>
    <w:p w14:paraId="248C07B3" w14:textId="77777777" w:rsidR="009635B8" w:rsidRPr="00B907A5" w:rsidRDefault="009635B8" w:rsidP="009635B8">
      <w:pPr>
        <w:rPr>
          <w:rFonts w:cstheme="minorHAnsi"/>
        </w:rPr>
      </w:pPr>
    </w:p>
    <w:p w14:paraId="50B82DFB" w14:textId="77777777" w:rsidR="0011375E" w:rsidRPr="00B907A5" w:rsidRDefault="0011375E" w:rsidP="006E4288">
      <w:pPr>
        <w:rPr>
          <w:rFonts w:cstheme="minorHAnsi"/>
        </w:rPr>
        <w:sectPr w:rsidR="0011375E" w:rsidRPr="00B907A5" w:rsidSect="00922886">
          <w:footerReference w:type="first" r:id="rId23"/>
          <w:pgSz w:w="11906" w:h="16838" w:code="9"/>
          <w:pgMar w:top="1701" w:right="851" w:bottom="1134" w:left="907" w:header="624" w:footer="454" w:gutter="0"/>
          <w:cols w:space="720"/>
          <w:docGrid w:linePitch="360"/>
        </w:sectPr>
      </w:pPr>
    </w:p>
    <w:p w14:paraId="75AAD9FA" w14:textId="30F596C6" w:rsidR="009E00AB" w:rsidRPr="00B907A5" w:rsidRDefault="004A2DFA" w:rsidP="009E00AB">
      <w:pPr>
        <w:pStyle w:val="BlockText"/>
        <w:rPr>
          <w:rFonts w:cstheme="minorHAnsi"/>
        </w:rPr>
      </w:pPr>
      <w:r w:rsidRPr="00B907A5">
        <w:rPr>
          <w:rStyle w:val="Bold"/>
          <w:rFonts w:cstheme="minorHAnsi"/>
        </w:rPr>
        <w:lastRenderedPageBreak/>
        <w:t>British Business Investments Ltd</w:t>
      </w:r>
      <w:r w:rsidR="009E00AB" w:rsidRPr="00B907A5">
        <w:rPr>
          <w:rFonts w:cstheme="minorHAnsi"/>
        </w:rPr>
        <w:br/>
        <w:t>Steel City House</w:t>
      </w:r>
      <w:r w:rsidR="009E00AB" w:rsidRPr="00B907A5">
        <w:rPr>
          <w:rFonts w:cstheme="minorHAnsi"/>
        </w:rPr>
        <w:br/>
        <w:t>West Street</w:t>
      </w:r>
      <w:r w:rsidR="009E00AB" w:rsidRPr="00B907A5">
        <w:rPr>
          <w:rFonts w:cstheme="minorHAnsi"/>
        </w:rPr>
        <w:br/>
        <w:t>Sheffield S1 2GQ</w:t>
      </w:r>
    </w:p>
    <w:p w14:paraId="367941E9" w14:textId="77777777" w:rsidR="009E00AB" w:rsidRPr="00B907A5" w:rsidRDefault="009E00AB" w:rsidP="009E00AB">
      <w:pPr>
        <w:pStyle w:val="BlockText"/>
        <w:rPr>
          <w:rFonts w:cstheme="minorHAnsi"/>
        </w:rPr>
      </w:pPr>
      <w:r w:rsidRPr="00B907A5">
        <w:rPr>
          <w:rFonts w:cstheme="minorHAnsi"/>
        </w:rPr>
        <w:t>t.</w:t>
      </w:r>
      <w:r w:rsidRPr="00B907A5">
        <w:rPr>
          <w:rFonts w:cstheme="minorHAnsi"/>
        </w:rPr>
        <w:tab/>
        <w:t>+44 (0)114 206 2131</w:t>
      </w:r>
    </w:p>
    <w:p w14:paraId="64E2454F" w14:textId="77777777" w:rsidR="009E00AB" w:rsidRPr="00B907A5" w:rsidRDefault="009E00AB" w:rsidP="009E00AB">
      <w:pPr>
        <w:pStyle w:val="BlockText"/>
        <w:rPr>
          <w:rFonts w:cstheme="minorHAnsi"/>
        </w:rPr>
      </w:pPr>
      <w:r w:rsidRPr="00B907A5">
        <w:rPr>
          <w:rFonts w:cstheme="minorHAnsi"/>
        </w:rPr>
        <w:t>e.</w:t>
      </w:r>
      <w:r w:rsidRPr="00B907A5">
        <w:rPr>
          <w:rFonts w:cstheme="minorHAnsi"/>
        </w:rPr>
        <w:tab/>
        <w:t>info@british-business-bank.co.uk</w:t>
      </w:r>
    </w:p>
    <w:p w14:paraId="5789D458" w14:textId="192B429D" w:rsidR="009E00AB" w:rsidRPr="00B907A5" w:rsidRDefault="00DB26B5" w:rsidP="009E00AB">
      <w:pPr>
        <w:pStyle w:val="BlockText"/>
        <w:rPr>
          <w:rStyle w:val="Bold"/>
          <w:rFonts w:cstheme="minorHAnsi"/>
        </w:rPr>
      </w:pPr>
      <w:hyperlink r:id="rId24" w:history="1">
        <w:r w:rsidR="004A2DFA" w:rsidRPr="00B907A5">
          <w:rPr>
            <w:rStyle w:val="Hyperlink"/>
            <w:rFonts w:cstheme="minorHAnsi"/>
          </w:rPr>
          <w:t>bbinv.co.uk</w:t>
        </w:r>
      </w:hyperlink>
    </w:p>
    <w:p w14:paraId="1D199AB5" w14:textId="134742E6" w:rsidR="00240A4C" w:rsidRPr="00B907A5" w:rsidRDefault="009E00AB" w:rsidP="009E00AB">
      <w:pPr>
        <w:pStyle w:val="BlockText"/>
        <w:rPr>
          <w:rFonts w:cstheme="minorHAnsi"/>
        </w:rPr>
      </w:pPr>
      <w:r w:rsidRPr="00B907A5">
        <w:rPr>
          <w:rFonts w:cstheme="minorHAnsi"/>
        </w:rPr>
        <w:t>Publication date:</w:t>
      </w:r>
      <w:r w:rsidR="00456064" w:rsidRPr="00B907A5">
        <w:rPr>
          <w:rFonts w:cstheme="minorHAnsi"/>
        </w:rPr>
        <w:t xml:space="preserve"> </w:t>
      </w:r>
      <w:r w:rsidR="002A0484" w:rsidRPr="00B907A5">
        <w:rPr>
          <w:rFonts w:cstheme="minorHAnsi"/>
        </w:rPr>
        <w:t xml:space="preserve">January </w:t>
      </w:r>
      <w:r w:rsidR="00B84E46" w:rsidRPr="00B907A5">
        <w:rPr>
          <w:rFonts w:cstheme="minorHAnsi"/>
        </w:rPr>
        <w:t>202</w:t>
      </w:r>
      <w:r w:rsidR="002A0484" w:rsidRPr="00B907A5">
        <w:rPr>
          <w:rFonts w:cstheme="minorHAnsi"/>
        </w:rPr>
        <w:t>4</w:t>
      </w:r>
    </w:p>
    <w:sectPr w:rsidR="00240A4C" w:rsidRPr="00B907A5" w:rsidSect="00922886">
      <w:headerReference w:type="first" r:id="rId25"/>
      <w:footerReference w:type="first" r:id="rId26"/>
      <w:pgSz w:w="11906" w:h="16838" w:code="9"/>
      <w:pgMar w:top="1701" w:right="845" w:bottom="624" w:left="907" w:header="624" w:footer="454" w:gutter="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2B3D" w14:textId="77777777" w:rsidR="00922886" w:rsidRDefault="00922886" w:rsidP="00016B1D">
      <w:pPr>
        <w:spacing w:after="0" w:line="240" w:lineRule="auto"/>
      </w:pPr>
      <w:r>
        <w:separator/>
      </w:r>
    </w:p>
  </w:endnote>
  <w:endnote w:type="continuationSeparator" w:id="0">
    <w:p w14:paraId="1D029970" w14:textId="77777777" w:rsidR="00922886" w:rsidRDefault="00922886" w:rsidP="000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109" w:type="dxa"/>
      <w:tblBorders>
        <w:top w:val="single" w:sz="4" w:space="0" w:color="14285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61"/>
      <w:gridCol w:w="3247"/>
      <w:gridCol w:w="1701"/>
    </w:tblGrid>
    <w:tr w:rsidR="00446F12" w:rsidRPr="00751B5D" w14:paraId="28302ED7" w14:textId="77777777" w:rsidTr="009D12E8">
      <w:trPr>
        <w:trHeight w:hRule="exact" w:val="294"/>
      </w:trPr>
      <w:tc>
        <w:tcPr>
          <w:tcW w:w="5161" w:type="dxa"/>
          <w:vAlign w:val="bottom"/>
        </w:tcPr>
        <w:p w14:paraId="34812475" w14:textId="77777777" w:rsidR="00446F12" w:rsidRPr="00751B5D" w:rsidRDefault="00446F12" w:rsidP="00446F12">
          <w:pPr>
            <w:tabs>
              <w:tab w:val="center" w:pos="4513"/>
              <w:tab w:val="right" w:pos="9026"/>
            </w:tabs>
            <w:spacing w:after="0" w:line="240" w:lineRule="auto"/>
            <w:rPr>
              <w:rFonts w:cs="Arial"/>
              <w:b/>
              <w:bCs/>
              <w:color w:val="3C3786"/>
              <w:sz w:val="18"/>
              <w:szCs w:val="18"/>
            </w:rPr>
          </w:pPr>
          <w:r w:rsidRPr="00751B5D">
            <w:rPr>
              <w:rFonts w:cs="Arial"/>
              <w:b/>
              <w:bCs/>
              <w:color w:val="3C3786"/>
              <w:sz w:val="18"/>
              <w:szCs w:val="18"/>
            </w:rPr>
            <w:t>British Business Investments</w:t>
          </w:r>
        </w:p>
      </w:tc>
      <w:tc>
        <w:tcPr>
          <w:tcW w:w="3247" w:type="dxa"/>
          <w:vAlign w:val="bottom"/>
        </w:tcPr>
        <w:p w14:paraId="59606C27" w14:textId="77777777" w:rsidR="00446F12" w:rsidRPr="00751B5D" w:rsidRDefault="00446F12" w:rsidP="00446F12">
          <w:pPr>
            <w:tabs>
              <w:tab w:val="center" w:pos="4513"/>
              <w:tab w:val="right" w:pos="9026"/>
            </w:tabs>
            <w:spacing w:after="0" w:line="240" w:lineRule="auto"/>
            <w:rPr>
              <w:rFonts w:cs="Arial"/>
              <w:color w:val="3C3786"/>
              <w:sz w:val="18"/>
              <w:szCs w:val="18"/>
            </w:rPr>
          </w:pPr>
          <w:r w:rsidRPr="00751B5D">
            <w:rPr>
              <w:rFonts w:cs="Arial"/>
              <w:color w:val="3C3786"/>
              <w:sz w:val="18"/>
              <w:szCs w:val="18"/>
            </w:rPr>
            <w:t>bbinv.co.uk</w:t>
          </w:r>
        </w:p>
      </w:tc>
      <w:tc>
        <w:tcPr>
          <w:tcW w:w="1701" w:type="dxa"/>
          <w:vAlign w:val="bottom"/>
        </w:tcPr>
        <w:p w14:paraId="6321F13A" w14:textId="77777777" w:rsidR="00446F12" w:rsidRPr="00751B5D" w:rsidRDefault="00446F12" w:rsidP="00446F12">
          <w:pPr>
            <w:tabs>
              <w:tab w:val="center" w:pos="4513"/>
              <w:tab w:val="right" w:pos="9026"/>
            </w:tabs>
            <w:spacing w:after="0" w:line="240" w:lineRule="auto"/>
            <w:jc w:val="right"/>
            <w:rPr>
              <w:rFonts w:cs="Arial"/>
              <w:color w:val="3C3786"/>
              <w:sz w:val="18"/>
              <w:szCs w:val="18"/>
            </w:rPr>
          </w:pPr>
          <w:r w:rsidRPr="00751B5D">
            <w:rPr>
              <w:rFonts w:cs="Arial"/>
              <w:color w:val="3C3786"/>
              <w:sz w:val="18"/>
              <w:szCs w:val="18"/>
            </w:rPr>
            <w:fldChar w:fldCharType="begin"/>
          </w:r>
          <w:r w:rsidRPr="00751B5D">
            <w:rPr>
              <w:rFonts w:cs="Arial"/>
              <w:color w:val="3C3786"/>
              <w:sz w:val="18"/>
              <w:szCs w:val="18"/>
            </w:rPr>
            <w:instrText xml:space="preserve"> PAGE  \* Arabic  \* MERGEFORMAT </w:instrText>
          </w:r>
          <w:r w:rsidRPr="00751B5D">
            <w:rPr>
              <w:rFonts w:cs="Arial"/>
              <w:color w:val="3C3786"/>
              <w:sz w:val="18"/>
              <w:szCs w:val="18"/>
            </w:rPr>
            <w:fldChar w:fldCharType="separate"/>
          </w:r>
          <w:r w:rsidRPr="00751B5D">
            <w:rPr>
              <w:rFonts w:cs="Arial"/>
              <w:noProof/>
              <w:color w:val="3C3786"/>
              <w:sz w:val="18"/>
              <w:szCs w:val="18"/>
            </w:rPr>
            <w:t>1</w:t>
          </w:r>
          <w:r w:rsidRPr="00751B5D">
            <w:rPr>
              <w:rFonts w:cs="Arial"/>
              <w:color w:val="3C3786"/>
              <w:sz w:val="18"/>
              <w:szCs w:val="18"/>
            </w:rPr>
            <w:fldChar w:fldCharType="end"/>
          </w:r>
        </w:p>
      </w:tc>
    </w:tr>
  </w:tbl>
  <w:p w14:paraId="2EA2FC1A" w14:textId="19B4E4D1" w:rsidR="001951B4" w:rsidRDefault="001951B4" w:rsidP="00346C2C">
    <w:pPr>
      <w:pStyle w:val="Footer"/>
    </w:pPr>
  </w:p>
  <w:p w14:paraId="2D4BCD0B" w14:textId="77777777" w:rsidR="001951B4" w:rsidRDefault="0019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2BAB" w14:textId="77777777" w:rsidR="00E65E5A" w:rsidRPr="004C3A12" w:rsidRDefault="00DB26B5" w:rsidP="00E65E5A">
    <w:pPr>
      <w:spacing w:after="0"/>
      <w:rPr>
        <w:color w:val="FFFFFF" w:themeColor="background1"/>
      </w:rPr>
    </w:pPr>
    <w:hyperlink r:id="rId1" w:history="1">
      <w:r w:rsidR="00E65E5A" w:rsidRPr="004C3A12">
        <w:rPr>
          <w:color w:val="FFFFFF" w:themeColor="background1"/>
          <w:u w:val="single"/>
        </w:rPr>
        <w:t>bbinv.co.uk</w:t>
      </w:r>
    </w:hyperlink>
    <w:r w:rsidR="00E65E5A" w:rsidRPr="004C3A12">
      <w:rPr>
        <w:color w:val="FFFFFF" w:themeColor="background1"/>
      </w:rPr>
      <w:t xml:space="preserve"> </w:t>
    </w:r>
  </w:p>
  <w:p w14:paraId="714C6ADC" w14:textId="39A65942" w:rsidR="00E65E5A" w:rsidRPr="00E65E5A" w:rsidRDefault="00E65E5A" w:rsidP="00E65E5A">
    <w:pPr>
      <w:tabs>
        <w:tab w:val="center" w:pos="4513"/>
        <w:tab w:val="right" w:pos="9026"/>
      </w:tabs>
      <w:spacing w:after="0" w:line="240" w:lineRule="auto"/>
      <w:rPr>
        <w:color w:val="142855" w:themeColor="text2"/>
      </w:rPr>
    </w:pPr>
    <w:r w:rsidRPr="004C3A12">
      <w:rPr>
        <w:color w:val="FFFFFF" w:themeColor="background1"/>
      </w:rPr>
      <w:t>@BritBusInv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2999" w14:textId="1C8A6BDB" w:rsidR="00B16952" w:rsidRPr="00E65E5A" w:rsidRDefault="00B16952" w:rsidP="00E65E5A">
    <w:pPr>
      <w:tabs>
        <w:tab w:val="center" w:pos="4513"/>
        <w:tab w:val="right" w:pos="9026"/>
      </w:tabs>
      <w:spacing w:after="0" w:line="240" w:lineRule="auto"/>
      <w:rPr>
        <w:color w:val="142855" w:themeColor="text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BBfootertable"/>
      <w:tblW w:w="0" w:type="auto"/>
      <w:tblLook w:val="04A0" w:firstRow="1" w:lastRow="0" w:firstColumn="1" w:lastColumn="0" w:noHBand="0" w:noVBand="1"/>
    </w:tblPr>
    <w:tblGrid>
      <w:gridCol w:w="4405"/>
      <w:gridCol w:w="4513"/>
      <w:gridCol w:w="1236"/>
    </w:tblGrid>
    <w:tr w:rsidR="00072716" w14:paraId="2E4107B8" w14:textId="77777777" w:rsidTr="00072716">
      <w:tc>
        <w:tcPr>
          <w:cnfStyle w:val="001000000000" w:firstRow="0" w:lastRow="0" w:firstColumn="1" w:lastColumn="0" w:oddVBand="0" w:evenVBand="0" w:oddHBand="0" w:evenHBand="0" w:firstRowFirstColumn="0" w:firstRowLastColumn="0" w:lastRowFirstColumn="0" w:lastRowLastColumn="0"/>
          <w:tcW w:w="4405" w:type="dxa"/>
        </w:tcPr>
        <w:p w14:paraId="14A3D4FF" w14:textId="77777777" w:rsidR="00072716" w:rsidRPr="00072716" w:rsidRDefault="00072716" w:rsidP="007F699A">
          <w:pPr>
            <w:pStyle w:val="Footer"/>
            <w:tabs>
              <w:tab w:val="clear" w:pos="4513"/>
              <w:tab w:val="clear" w:pos="9026"/>
            </w:tabs>
          </w:pPr>
          <w:r w:rsidRPr="00072716">
            <w:t>British Business Investments</w:t>
          </w:r>
        </w:p>
      </w:tc>
      <w:tc>
        <w:tcPr>
          <w:tcW w:w="4513" w:type="dxa"/>
        </w:tcPr>
        <w:p w14:paraId="6C2F0A35" w14:textId="77777777" w:rsidR="00072716" w:rsidRP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bbinv.co.uk</w:t>
          </w:r>
        </w:p>
      </w:tc>
      <w:tc>
        <w:tcPr>
          <w:tcW w:w="1236" w:type="dxa"/>
        </w:tcPr>
        <w:p w14:paraId="63A78FB5" w14:textId="77777777" w:rsid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2</w:t>
          </w:r>
        </w:p>
      </w:tc>
    </w:tr>
  </w:tbl>
  <w:p w14:paraId="176E09FF" w14:textId="11E18B25" w:rsidR="00072716" w:rsidRPr="00072716" w:rsidRDefault="00072716" w:rsidP="0007271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FB9" w14:textId="54171D22" w:rsidR="00240A4C" w:rsidRPr="00240A4C" w:rsidRDefault="00E44750" w:rsidP="00240A4C">
    <w:pPr>
      <w:pStyle w:val="Footer"/>
    </w:pPr>
    <w:r>
      <w:rPr>
        <w:noProof/>
      </w:rPr>
      <w:drawing>
        <wp:inline distT="0" distB="0" distL="0" distR="0" wp14:anchorId="15C596B1" wp14:editId="3DC2E2E3">
          <wp:extent cx="6447790" cy="87650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47790" cy="876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BD81" w14:textId="77777777" w:rsidR="00922886" w:rsidRDefault="00922886" w:rsidP="00016B1D">
      <w:pPr>
        <w:spacing w:after="0" w:line="240" w:lineRule="auto"/>
      </w:pPr>
      <w:r>
        <w:continuationSeparator/>
      </w:r>
    </w:p>
  </w:footnote>
  <w:footnote w:type="continuationSeparator" w:id="0">
    <w:p w14:paraId="2DF6403F" w14:textId="77777777" w:rsidR="00922886" w:rsidRDefault="00922886" w:rsidP="0001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B2F" w14:textId="1FAE8A83" w:rsidR="00D13154" w:rsidRPr="00346C2C" w:rsidRDefault="008C3906" w:rsidP="00D13154">
    <w:pPr>
      <w:pStyle w:val="Header"/>
      <w:tabs>
        <w:tab w:val="clear" w:pos="4513"/>
      </w:tabs>
      <w:rPr>
        <w:rFonts w:ascii="Arial" w:hAnsi="Arial" w:cs="Arial"/>
        <w:bCs/>
        <w:color w:val="3C3786"/>
        <w:sz w:val="18"/>
      </w:rPr>
    </w:pPr>
    <w:r w:rsidRPr="00346C2C">
      <w:rPr>
        <w:rFonts w:ascii="Arial" w:hAnsi="Arial" w:cs="Arial"/>
        <w:bCs/>
        <w:color w:val="3C3786"/>
        <w:sz w:val="18"/>
      </w:rPr>
      <w:t>Debt Funds Proposal</w:t>
    </w:r>
    <w:r w:rsidR="00D13154" w:rsidRPr="00346C2C">
      <w:rPr>
        <w:rFonts w:ascii="Arial" w:hAnsi="Arial" w:cs="Arial"/>
        <w:bCs/>
        <w:color w:val="3C3786"/>
        <w:sz w:val="18"/>
      </w:rPr>
      <w:fldChar w:fldCharType="begin"/>
    </w:r>
    <w:r w:rsidR="00D13154" w:rsidRPr="00346C2C">
      <w:rPr>
        <w:rFonts w:ascii="Arial" w:hAnsi="Arial" w:cs="Arial"/>
        <w:bCs/>
        <w:color w:val="3C3786"/>
        <w:sz w:val="18"/>
      </w:rPr>
      <w:instrText xml:space="preserve"> STYLEREF  Subtitle  \* MERGEFORMAT </w:instrText>
    </w:r>
    <w:r w:rsidR="00D13154" w:rsidRPr="00346C2C">
      <w:rPr>
        <w:rFonts w:ascii="Arial" w:hAnsi="Arial" w:cs="Arial"/>
        <w:bCs/>
        <w:color w:val="3C3786"/>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0DC" w14:textId="78157824" w:rsidR="00016B1D" w:rsidRPr="00B907A5" w:rsidRDefault="00513BE3" w:rsidP="006A30BC">
    <w:pPr>
      <w:pStyle w:val="Header"/>
      <w:rPr>
        <w:rFonts w:cstheme="minorHAnsi"/>
        <w:sz w:val="18"/>
        <w:szCs w:val="18"/>
      </w:rPr>
    </w:pPr>
    <w:r w:rsidRPr="00B907A5">
      <w:rPr>
        <w:rFonts w:cstheme="minorHAnsi"/>
        <w:noProof/>
      </w:rPr>
      <mc:AlternateContent>
        <mc:Choice Requires="wps">
          <w:drawing>
            <wp:inline distT="0" distB="0" distL="0" distR="0" wp14:anchorId="6AAEEFB8" wp14:editId="542F5350">
              <wp:extent cx="2138400" cy="1170000"/>
              <wp:effectExtent l="0" t="0" r="0" b="0"/>
              <wp:docPr id="2" name="Rectangle 2"/>
              <wp:cNvGraphicFramePr/>
              <a:graphic xmlns:a="http://schemas.openxmlformats.org/drawingml/2006/main">
                <a:graphicData uri="http://schemas.microsoft.com/office/word/2010/wordprocessingShape">
                  <wps:wsp>
                    <wps:cNvSpPr/>
                    <wps:spPr>
                      <a:xfrm>
                        <a:off x="0" y="0"/>
                        <a:ext cx="2138400" cy="117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39CD0EBA">
            <v:rect id="Rectangle 2" style="width:168.4pt;height:92.1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w14:anchorId="39482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">
              <w10:anchorlock/>
            </v:rect>
          </w:pict>
        </mc:Fallback>
      </mc:AlternateContent>
    </w:r>
    <w:r w:rsidR="006A30BC" w:rsidRPr="00B907A5">
      <w:rPr>
        <w:rFonts w:cstheme="minorHAnsi"/>
        <w:noProof/>
      </w:rPr>
      <w:drawing>
        <wp:anchor distT="0" distB="0" distL="114300" distR="114300" simplePos="0" relativeHeight="251659264" behindDoc="1" locked="1" layoutInCell="1" allowOverlap="1" wp14:anchorId="7360E686" wp14:editId="218AC41B">
          <wp:simplePos x="0" y="0"/>
          <wp:positionH relativeFrom="page">
            <wp:align>right</wp:align>
          </wp:positionH>
          <wp:positionV relativeFrom="page">
            <wp:align>bottom</wp:align>
          </wp:positionV>
          <wp:extent cx="7559675" cy="7667625"/>
          <wp:effectExtent l="0" t="0" r="3175"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7667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E51" w14:textId="4CC502CC" w:rsidR="00016B1D" w:rsidRPr="00D13154" w:rsidRDefault="00D13154" w:rsidP="00D13154">
    <w:pPr>
      <w:pStyle w:val="Header"/>
      <w:tabs>
        <w:tab w:val="clear" w:pos="4513"/>
      </w:tabs>
      <w:rPr>
        <w:rFonts w:ascii="Arial" w:hAnsi="Arial"/>
      </w:rPr>
    </w:pPr>
    <w:r>
      <w:rPr>
        <w:rFonts w:ascii="Arial" w:hAnsi="Arial"/>
      </w:rPr>
      <w:fldChar w:fldCharType="begin"/>
    </w:r>
    <w:r>
      <w:rPr>
        <w:rFonts w:ascii="Arial" w:hAnsi="Arial"/>
      </w:rPr>
      <w:instrText xml:space="preserve"> STYLEREF  Subtitle  \* MERGEFORMAT </w:instrText>
    </w:r>
    <w:r>
      <w:rPr>
        <w:rFonts w:ascii="Arial" w:hAnsi="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566" w14:textId="16DD76AB" w:rsidR="00240A4C" w:rsidRPr="00D13154" w:rsidRDefault="004A2DFA" w:rsidP="00240A4C">
    <w:pPr>
      <w:pStyle w:val="Header"/>
      <w:tabs>
        <w:tab w:val="clear" w:pos="4513"/>
      </w:tabs>
      <w:jc w:val="right"/>
      <w:rPr>
        <w:rFonts w:ascii="Arial" w:hAnsi="Arial"/>
      </w:rPr>
    </w:pPr>
    <w:r>
      <w:rPr>
        <w:noProof/>
      </w:rPr>
      <w:drawing>
        <wp:anchor distT="0" distB="0" distL="114300" distR="114300" simplePos="0" relativeHeight="251661312" behindDoc="0" locked="1" layoutInCell="1" allowOverlap="1" wp14:anchorId="491E3545" wp14:editId="3963603D">
          <wp:simplePos x="0" y="0"/>
          <wp:positionH relativeFrom="margin">
            <wp:align>right</wp:align>
          </wp:positionH>
          <wp:positionV relativeFrom="page">
            <wp:posOffset>395605</wp:posOffset>
          </wp:positionV>
          <wp:extent cx="2628000" cy="799200"/>
          <wp:effectExtent l="0" t="0" r="1270" b="127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0F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8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54B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82B1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C2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C6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A3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64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460B"/>
    <w:multiLevelType w:val="hybridMultilevel"/>
    <w:tmpl w:val="531825E4"/>
    <w:lvl w:ilvl="0" w:tplc="FFFFFFFF">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7C3EFE"/>
    <w:multiLevelType w:val="hybridMultilevel"/>
    <w:tmpl w:val="971235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DC3919"/>
    <w:multiLevelType w:val="hybridMultilevel"/>
    <w:tmpl w:val="4CF2509C"/>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42372"/>
    <w:multiLevelType w:val="hybridMultilevel"/>
    <w:tmpl w:val="2028E0F2"/>
    <w:lvl w:ilvl="0" w:tplc="DA5CBC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A29A9"/>
    <w:multiLevelType w:val="hybridMultilevel"/>
    <w:tmpl w:val="531825E4"/>
    <w:lvl w:ilvl="0" w:tplc="48CACE3C">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4B3D85"/>
    <w:multiLevelType w:val="multilevel"/>
    <w:tmpl w:val="2DFEB47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BF0531"/>
    <w:multiLevelType w:val="hybridMultilevel"/>
    <w:tmpl w:val="D7103A38"/>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826A4"/>
    <w:multiLevelType w:val="hybridMultilevel"/>
    <w:tmpl w:val="1D0A4B5A"/>
    <w:lvl w:ilvl="0" w:tplc="D1146E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76580"/>
    <w:multiLevelType w:val="hybridMultilevel"/>
    <w:tmpl w:val="74C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E7629"/>
    <w:multiLevelType w:val="hybridMultilevel"/>
    <w:tmpl w:val="9B547A6C"/>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D6268"/>
    <w:multiLevelType w:val="multilevel"/>
    <w:tmpl w:val="C4D6F11C"/>
    <w:lvl w:ilvl="0">
      <w:start w:val="1"/>
      <w:numFmt w:val="decimal"/>
      <w:pStyle w:val="ListNumber"/>
      <w:lvlText w:val="%1"/>
      <w:lvlJc w:val="left"/>
      <w:pPr>
        <w:ind w:left="227" w:hanging="227"/>
      </w:pPr>
      <w:rPr>
        <w:rFonts w:ascii="Arial" w:hAnsi="Arial" w:hint="default"/>
        <w:b w:val="0"/>
        <w:i w:val="0"/>
        <w:caps w:val="0"/>
        <w:strike w:val="0"/>
        <w:dstrike w:val="0"/>
        <w:vanish w:val="0"/>
        <w:color w:val="1D1D1B" w:themeColor="text1"/>
        <w:sz w:val="24"/>
        <w:u w:val="none"/>
        <w:vertAlign w:val="baseline"/>
      </w:rPr>
    </w:lvl>
    <w:lvl w:ilvl="1">
      <w:start w:val="1"/>
      <w:numFmt w:val="lowerLetter"/>
      <w:lvlText w:val="%2"/>
      <w:lvlJc w:val="left"/>
      <w:pPr>
        <w:tabs>
          <w:tab w:val="num" w:pos="227"/>
        </w:tabs>
        <w:ind w:left="454" w:hanging="227"/>
      </w:pPr>
      <w:rPr>
        <w:rFonts w:ascii="Arial" w:hAnsi="Arial" w:hint="default"/>
        <w:b w:val="0"/>
        <w:i w:val="0"/>
        <w:color w:val="1D1D1B" w:themeColor="text1"/>
        <w:sz w:val="24"/>
      </w:rPr>
    </w:lvl>
    <w:lvl w:ilvl="2">
      <w:start w:val="1"/>
      <w:numFmt w:val="lowerRoman"/>
      <w:lvlText w:val="%3"/>
      <w:lvlJc w:val="left"/>
      <w:pPr>
        <w:ind w:left="680" w:hanging="226"/>
      </w:pPr>
      <w:rPr>
        <w:rFonts w:ascii="Arial" w:hAnsi="Arial" w:hint="default"/>
        <w:b w:val="0"/>
        <w:i w:val="0"/>
        <w:color w:val="1D1D1B" w:themeColor="text1"/>
        <w:sz w:val="24"/>
      </w:rPr>
    </w:lvl>
    <w:lvl w:ilvl="3">
      <w:start w:val="1"/>
      <w:numFmt w:val="bullet"/>
      <w:lvlText w:val=""/>
      <w:lvlJc w:val="left"/>
      <w:pPr>
        <w:tabs>
          <w:tab w:val="num" w:pos="794"/>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tabs>
          <w:tab w:val="num" w:pos="1134"/>
        </w:tabs>
        <w:ind w:left="1361" w:hanging="227"/>
      </w:pPr>
      <w:rPr>
        <w:rFonts w:ascii="Wingdings" w:hAnsi="Wingdings" w:hint="default"/>
      </w:rPr>
    </w:lvl>
    <w:lvl w:ilvl="6">
      <w:start w:val="1"/>
      <w:numFmt w:val="bullet"/>
      <w:lvlText w:val=""/>
      <w:lvlJc w:val="left"/>
      <w:pPr>
        <w:tabs>
          <w:tab w:val="num" w:pos="1361"/>
        </w:tabs>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1" w15:restartNumberingAfterBreak="0">
    <w:nsid w:val="445A6040"/>
    <w:multiLevelType w:val="multilevel"/>
    <w:tmpl w:val="F274E9A8"/>
    <w:lvl w:ilvl="0">
      <w:start w:val="1"/>
      <w:numFmt w:val="bullet"/>
      <w:pStyle w:val="ListBullet"/>
      <w:lvlText w:val="–"/>
      <w:lvlJc w:val="left"/>
      <w:pPr>
        <w:ind w:left="227" w:hanging="227"/>
      </w:pPr>
      <w:rPr>
        <w:rFonts w:ascii="Arial" w:hAnsi="Arial" w:hint="default"/>
        <w:b/>
        <w:i w:val="0"/>
        <w:caps w:val="0"/>
        <w:strike w:val="0"/>
        <w:dstrike w:val="0"/>
        <w:vanish w:val="0"/>
        <w:color w:val="auto"/>
        <w:sz w:val="20"/>
        <w:u w:val="none"/>
        <w:vertAlign w:val="baseline"/>
      </w:rPr>
    </w:lvl>
    <w:lvl w:ilvl="1">
      <w:start w:val="1"/>
      <w:numFmt w:val="bullet"/>
      <w:lvlText w:val="̶"/>
      <w:lvlJc w:val="left"/>
      <w:pPr>
        <w:ind w:left="454" w:hanging="227"/>
      </w:pPr>
      <w:rPr>
        <w:rFonts w:ascii="Arial" w:hAnsi="Arial" w:hint="default"/>
        <w:b/>
        <w:i w:val="0"/>
        <w:color w:val="auto"/>
        <w:sz w:val="20"/>
      </w:rPr>
    </w:lvl>
    <w:lvl w:ilvl="2">
      <w:start w:val="1"/>
      <w:numFmt w:val="bullet"/>
      <w:lvlText w:val="̶"/>
      <w:lvlJc w:val="left"/>
      <w:pPr>
        <w:ind w:left="680" w:hanging="226"/>
      </w:pPr>
      <w:rPr>
        <w:rFonts w:ascii="Arial" w:hAnsi="Arial" w:hint="default"/>
        <w:b/>
        <w:i w:val="0"/>
        <w:sz w:val="20"/>
      </w:rPr>
    </w:lvl>
    <w:lvl w:ilvl="3">
      <w:start w:val="1"/>
      <w:numFmt w:val="bullet"/>
      <w:lvlText w:val=""/>
      <w:lvlJc w:val="left"/>
      <w:pPr>
        <w:ind w:left="1327" w:hanging="360"/>
      </w:pPr>
      <w:rPr>
        <w:rFonts w:ascii="Symbol" w:hAnsi="Symbol" w:hint="default"/>
      </w:rPr>
    </w:lvl>
    <w:lvl w:ilvl="4">
      <w:start w:val="1"/>
      <w:numFmt w:val="bullet"/>
      <w:lvlText w:val=""/>
      <w:lvlJc w:val="left"/>
      <w:pPr>
        <w:ind w:left="1687" w:hanging="360"/>
      </w:pPr>
      <w:rPr>
        <w:rFonts w:ascii="Symbol" w:hAnsi="Symbol" w:hint="default"/>
      </w:rPr>
    </w:lvl>
    <w:lvl w:ilvl="5">
      <w:start w:val="1"/>
      <w:numFmt w:val="bullet"/>
      <w:lvlText w:val=""/>
      <w:lvlJc w:val="left"/>
      <w:pPr>
        <w:ind w:left="2047" w:hanging="360"/>
      </w:pPr>
      <w:rPr>
        <w:rFonts w:ascii="Wingdings" w:hAnsi="Wingdings" w:hint="default"/>
      </w:rPr>
    </w:lvl>
    <w:lvl w:ilvl="6">
      <w:start w:val="1"/>
      <w:numFmt w:val="bullet"/>
      <w:lvlText w:val=""/>
      <w:lvlJc w:val="left"/>
      <w:pPr>
        <w:ind w:left="2407" w:hanging="360"/>
      </w:pPr>
      <w:rPr>
        <w:rFonts w:ascii="Wingdings" w:hAnsi="Wingdings" w:hint="default"/>
      </w:rPr>
    </w:lvl>
    <w:lvl w:ilvl="7">
      <w:start w:val="1"/>
      <w:numFmt w:val="bullet"/>
      <w:lvlText w:val=""/>
      <w:lvlJc w:val="left"/>
      <w:pPr>
        <w:ind w:left="2767" w:hanging="360"/>
      </w:pPr>
      <w:rPr>
        <w:rFonts w:ascii="Symbol" w:hAnsi="Symbol" w:hint="default"/>
      </w:rPr>
    </w:lvl>
    <w:lvl w:ilvl="8">
      <w:start w:val="1"/>
      <w:numFmt w:val="bullet"/>
      <w:lvlText w:val=""/>
      <w:lvlJc w:val="left"/>
      <w:pPr>
        <w:ind w:left="3127" w:hanging="360"/>
      </w:pPr>
      <w:rPr>
        <w:rFonts w:ascii="Symbol" w:hAnsi="Symbol" w:hint="default"/>
      </w:rPr>
    </w:lvl>
  </w:abstractNum>
  <w:abstractNum w:abstractNumId="22" w15:restartNumberingAfterBreak="0">
    <w:nsid w:val="487B5277"/>
    <w:multiLevelType w:val="hybridMultilevel"/>
    <w:tmpl w:val="D0F866AA"/>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27237"/>
    <w:multiLevelType w:val="hybridMultilevel"/>
    <w:tmpl w:val="ED8CC428"/>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6787C"/>
    <w:multiLevelType w:val="hybridMultilevel"/>
    <w:tmpl w:val="106A0BDC"/>
    <w:lvl w:ilvl="0" w:tplc="3F983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739FB"/>
    <w:multiLevelType w:val="hybridMultilevel"/>
    <w:tmpl w:val="CE423B7E"/>
    <w:lvl w:ilvl="0" w:tplc="D4008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F2DBE"/>
    <w:multiLevelType w:val="hybridMultilevel"/>
    <w:tmpl w:val="3A565572"/>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A1CE3"/>
    <w:multiLevelType w:val="hybridMultilevel"/>
    <w:tmpl w:val="9ADA448E"/>
    <w:lvl w:ilvl="0" w:tplc="3A7634C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53771">
    <w:abstractNumId w:val="9"/>
  </w:num>
  <w:num w:numId="2" w16cid:durableId="1034422746">
    <w:abstractNumId w:val="7"/>
  </w:num>
  <w:num w:numId="3" w16cid:durableId="726803604">
    <w:abstractNumId w:val="6"/>
  </w:num>
  <w:num w:numId="4" w16cid:durableId="355696343">
    <w:abstractNumId w:val="5"/>
  </w:num>
  <w:num w:numId="5" w16cid:durableId="737829663">
    <w:abstractNumId w:val="4"/>
  </w:num>
  <w:num w:numId="6" w16cid:durableId="1952085701">
    <w:abstractNumId w:val="8"/>
  </w:num>
  <w:num w:numId="7" w16cid:durableId="835533928">
    <w:abstractNumId w:val="3"/>
  </w:num>
  <w:num w:numId="8" w16cid:durableId="872303406">
    <w:abstractNumId w:val="2"/>
  </w:num>
  <w:num w:numId="9" w16cid:durableId="510610772">
    <w:abstractNumId w:val="1"/>
  </w:num>
  <w:num w:numId="10" w16cid:durableId="1331251745">
    <w:abstractNumId w:val="0"/>
  </w:num>
  <w:num w:numId="11" w16cid:durableId="493566870">
    <w:abstractNumId w:val="15"/>
  </w:num>
  <w:num w:numId="12" w16cid:durableId="206841254">
    <w:abstractNumId w:val="21"/>
  </w:num>
  <w:num w:numId="13" w16cid:durableId="87770895">
    <w:abstractNumId w:val="20"/>
  </w:num>
  <w:num w:numId="14" w16cid:durableId="1078475519">
    <w:abstractNumId w:val="20"/>
  </w:num>
  <w:num w:numId="15" w16cid:durableId="1663507142">
    <w:abstractNumId w:val="20"/>
  </w:num>
  <w:num w:numId="16" w16cid:durableId="1648827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141386">
    <w:abstractNumId w:val="21"/>
  </w:num>
  <w:num w:numId="18" w16cid:durableId="1012148845">
    <w:abstractNumId w:val="7"/>
  </w:num>
  <w:num w:numId="19" w16cid:durableId="2046324107">
    <w:abstractNumId w:val="6"/>
  </w:num>
  <w:num w:numId="20" w16cid:durableId="314265094">
    <w:abstractNumId w:val="5"/>
  </w:num>
  <w:num w:numId="21" w16cid:durableId="1502891447">
    <w:abstractNumId w:val="4"/>
  </w:num>
  <w:num w:numId="22" w16cid:durableId="770276683">
    <w:abstractNumId w:val="20"/>
  </w:num>
  <w:num w:numId="23" w16cid:durableId="1658263835">
    <w:abstractNumId w:val="18"/>
  </w:num>
  <w:num w:numId="24" w16cid:durableId="1593320470">
    <w:abstractNumId w:val="11"/>
  </w:num>
  <w:num w:numId="25" w16cid:durableId="114562718">
    <w:abstractNumId w:val="25"/>
  </w:num>
  <w:num w:numId="26" w16cid:durableId="1746610858">
    <w:abstractNumId w:val="14"/>
  </w:num>
  <w:num w:numId="27" w16cid:durableId="209147258">
    <w:abstractNumId w:val="17"/>
  </w:num>
  <w:num w:numId="28" w16cid:durableId="629701906">
    <w:abstractNumId w:val="23"/>
  </w:num>
  <w:num w:numId="29" w16cid:durableId="1124351377">
    <w:abstractNumId w:val="12"/>
  </w:num>
  <w:num w:numId="30" w16cid:durableId="1671790187">
    <w:abstractNumId w:val="27"/>
  </w:num>
  <w:num w:numId="31" w16cid:durableId="1454205618">
    <w:abstractNumId w:val="26"/>
  </w:num>
  <w:num w:numId="32" w16cid:durableId="1500927195">
    <w:abstractNumId w:val="10"/>
  </w:num>
  <w:num w:numId="33" w16cid:durableId="738407564">
    <w:abstractNumId w:val="19"/>
  </w:num>
  <w:num w:numId="34" w16cid:durableId="679818724">
    <w:abstractNumId w:val="16"/>
  </w:num>
  <w:num w:numId="35" w16cid:durableId="1524242334">
    <w:abstractNumId w:val="22"/>
  </w:num>
  <w:num w:numId="36" w16cid:durableId="489491567">
    <w:abstractNumId w:val="24"/>
  </w:num>
  <w:num w:numId="37" w16cid:durableId="1072581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TableGrid"/>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32"/>
    <w:rsid w:val="00001A5C"/>
    <w:rsid w:val="000138F9"/>
    <w:rsid w:val="00016B1D"/>
    <w:rsid w:val="00044422"/>
    <w:rsid w:val="00045C89"/>
    <w:rsid w:val="00072716"/>
    <w:rsid w:val="00072C5F"/>
    <w:rsid w:val="0007649C"/>
    <w:rsid w:val="0009703D"/>
    <w:rsid w:val="000C0664"/>
    <w:rsid w:val="000C4C69"/>
    <w:rsid w:val="000C6581"/>
    <w:rsid w:val="000D75F2"/>
    <w:rsid w:val="000F53CC"/>
    <w:rsid w:val="0011375E"/>
    <w:rsid w:val="0012522D"/>
    <w:rsid w:val="00157ACD"/>
    <w:rsid w:val="00176EA1"/>
    <w:rsid w:val="00181A63"/>
    <w:rsid w:val="00185568"/>
    <w:rsid w:val="00185A6B"/>
    <w:rsid w:val="00186159"/>
    <w:rsid w:val="001908B6"/>
    <w:rsid w:val="00192C74"/>
    <w:rsid w:val="001951B4"/>
    <w:rsid w:val="001A7A03"/>
    <w:rsid w:val="001C6126"/>
    <w:rsid w:val="001D2A6A"/>
    <w:rsid w:val="001D7FC0"/>
    <w:rsid w:val="001E2B20"/>
    <w:rsid w:val="001F2B0F"/>
    <w:rsid w:val="00200728"/>
    <w:rsid w:val="00235A54"/>
    <w:rsid w:val="00235B79"/>
    <w:rsid w:val="00240885"/>
    <w:rsid w:val="00240A4C"/>
    <w:rsid w:val="0025366E"/>
    <w:rsid w:val="002645ED"/>
    <w:rsid w:val="00271296"/>
    <w:rsid w:val="0028564B"/>
    <w:rsid w:val="0028756D"/>
    <w:rsid w:val="00293450"/>
    <w:rsid w:val="002A0484"/>
    <w:rsid w:val="002F27A5"/>
    <w:rsid w:val="00302E8F"/>
    <w:rsid w:val="00304362"/>
    <w:rsid w:val="00304B75"/>
    <w:rsid w:val="00335112"/>
    <w:rsid w:val="00337B2A"/>
    <w:rsid w:val="00346C2C"/>
    <w:rsid w:val="00356261"/>
    <w:rsid w:val="00372164"/>
    <w:rsid w:val="003752F5"/>
    <w:rsid w:val="00381F6A"/>
    <w:rsid w:val="00387747"/>
    <w:rsid w:val="00391BFF"/>
    <w:rsid w:val="003A1F31"/>
    <w:rsid w:val="003B3776"/>
    <w:rsid w:val="003B70F6"/>
    <w:rsid w:val="003C376E"/>
    <w:rsid w:val="003D63BE"/>
    <w:rsid w:val="003D6BF9"/>
    <w:rsid w:val="003E12A9"/>
    <w:rsid w:val="003E656E"/>
    <w:rsid w:val="003F264A"/>
    <w:rsid w:val="003F296C"/>
    <w:rsid w:val="003F2E26"/>
    <w:rsid w:val="003F3415"/>
    <w:rsid w:val="003F5260"/>
    <w:rsid w:val="003F72C6"/>
    <w:rsid w:val="004204E2"/>
    <w:rsid w:val="00425AC6"/>
    <w:rsid w:val="00441814"/>
    <w:rsid w:val="00446F12"/>
    <w:rsid w:val="00456064"/>
    <w:rsid w:val="0046059A"/>
    <w:rsid w:val="00462A48"/>
    <w:rsid w:val="00464001"/>
    <w:rsid w:val="00470D20"/>
    <w:rsid w:val="00485329"/>
    <w:rsid w:val="00493415"/>
    <w:rsid w:val="004A2DFA"/>
    <w:rsid w:val="004A5453"/>
    <w:rsid w:val="004B5E8A"/>
    <w:rsid w:val="004F0F77"/>
    <w:rsid w:val="004F2AC2"/>
    <w:rsid w:val="004F5BBA"/>
    <w:rsid w:val="004F6C8E"/>
    <w:rsid w:val="004F7651"/>
    <w:rsid w:val="00502165"/>
    <w:rsid w:val="00513BE3"/>
    <w:rsid w:val="00517793"/>
    <w:rsid w:val="00542288"/>
    <w:rsid w:val="00556AC6"/>
    <w:rsid w:val="00560CCB"/>
    <w:rsid w:val="0058386C"/>
    <w:rsid w:val="005A26C7"/>
    <w:rsid w:val="005F6E81"/>
    <w:rsid w:val="00611887"/>
    <w:rsid w:val="006137D1"/>
    <w:rsid w:val="006243EC"/>
    <w:rsid w:val="006361BA"/>
    <w:rsid w:val="006526CE"/>
    <w:rsid w:val="00657359"/>
    <w:rsid w:val="00663D14"/>
    <w:rsid w:val="00664070"/>
    <w:rsid w:val="0068649A"/>
    <w:rsid w:val="00694221"/>
    <w:rsid w:val="00694541"/>
    <w:rsid w:val="006A1A04"/>
    <w:rsid w:val="006A30BC"/>
    <w:rsid w:val="006A5071"/>
    <w:rsid w:val="006A6E27"/>
    <w:rsid w:val="006B1203"/>
    <w:rsid w:val="006C7A71"/>
    <w:rsid w:val="006D1C0C"/>
    <w:rsid w:val="006D60B8"/>
    <w:rsid w:val="006D70A3"/>
    <w:rsid w:val="006E23A6"/>
    <w:rsid w:val="006E3C5D"/>
    <w:rsid w:val="006E4288"/>
    <w:rsid w:val="006F4973"/>
    <w:rsid w:val="007002C8"/>
    <w:rsid w:val="0070380F"/>
    <w:rsid w:val="0071267A"/>
    <w:rsid w:val="00714B66"/>
    <w:rsid w:val="00715B08"/>
    <w:rsid w:val="0074090E"/>
    <w:rsid w:val="00757325"/>
    <w:rsid w:val="00760CF5"/>
    <w:rsid w:val="007848A6"/>
    <w:rsid w:val="007906D4"/>
    <w:rsid w:val="00795585"/>
    <w:rsid w:val="0079655D"/>
    <w:rsid w:val="007A2E61"/>
    <w:rsid w:val="007B52AC"/>
    <w:rsid w:val="007C0B63"/>
    <w:rsid w:val="007C20D5"/>
    <w:rsid w:val="007E0D88"/>
    <w:rsid w:val="00802A69"/>
    <w:rsid w:val="00803C2C"/>
    <w:rsid w:val="00811210"/>
    <w:rsid w:val="008250B4"/>
    <w:rsid w:val="00842027"/>
    <w:rsid w:val="00842E96"/>
    <w:rsid w:val="008446F1"/>
    <w:rsid w:val="0087143A"/>
    <w:rsid w:val="008721AB"/>
    <w:rsid w:val="00875064"/>
    <w:rsid w:val="00877B1E"/>
    <w:rsid w:val="00894821"/>
    <w:rsid w:val="0089668B"/>
    <w:rsid w:val="008A19BB"/>
    <w:rsid w:val="008A3FAD"/>
    <w:rsid w:val="008C3756"/>
    <w:rsid w:val="008C3906"/>
    <w:rsid w:val="008C47D2"/>
    <w:rsid w:val="0090757F"/>
    <w:rsid w:val="00907838"/>
    <w:rsid w:val="00922886"/>
    <w:rsid w:val="00934664"/>
    <w:rsid w:val="00934F24"/>
    <w:rsid w:val="00942859"/>
    <w:rsid w:val="009635B8"/>
    <w:rsid w:val="009A0AA0"/>
    <w:rsid w:val="009A0BD9"/>
    <w:rsid w:val="009A3CC7"/>
    <w:rsid w:val="009B2787"/>
    <w:rsid w:val="009C1EF7"/>
    <w:rsid w:val="009C2EBF"/>
    <w:rsid w:val="009C38FF"/>
    <w:rsid w:val="009C477D"/>
    <w:rsid w:val="009E00AB"/>
    <w:rsid w:val="00A03F1B"/>
    <w:rsid w:val="00A0425C"/>
    <w:rsid w:val="00A33C27"/>
    <w:rsid w:val="00A34976"/>
    <w:rsid w:val="00A366EC"/>
    <w:rsid w:val="00A37559"/>
    <w:rsid w:val="00A61E4D"/>
    <w:rsid w:val="00A82C03"/>
    <w:rsid w:val="00A853C6"/>
    <w:rsid w:val="00AB5E57"/>
    <w:rsid w:val="00AC3C77"/>
    <w:rsid w:val="00AD6B45"/>
    <w:rsid w:val="00AD7032"/>
    <w:rsid w:val="00AE1646"/>
    <w:rsid w:val="00AF45EB"/>
    <w:rsid w:val="00AF7D0B"/>
    <w:rsid w:val="00B144DE"/>
    <w:rsid w:val="00B16952"/>
    <w:rsid w:val="00B16B43"/>
    <w:rsid w:val="00B25B28"/>
    <w:rsid w:val="00B403FC"/>
    <w:rsid w:val="00B40B0B"/>
    <w:rsid w:val="00B67571"/>
    <w:rsid w:val="00B82471"/>
    <w:rsid w:val="00B84E46"/>
    <w:rsid w:val="00B85EE0"/>
    <w:rsid w:val="00B907A5"/>
    <w:rsid w:val="00B90DDE"/>
    <w:rsid w:val="00B916AE"/>
    <w:rsid w:val="00BA4BF8"/>
    <w:rsid w:val="00BC1BAC"/>
    <w:rsid w:val="00BC44D7"/>
    <w:rsid w:val="00BC6757"/>
    <w:rsid w:val="00BE1223"/>
    <w:rsid w:val="00BE129F"/>
    <w:rsid w:val="00BE19DB"/>
    <w:rsid w:val="00BE1AEE"/>
    <w:rsid w:val="00BF0800"/>
    <w:rsid w:val="00BF35A2"/>
    <w:rsid w:val="00C13A17"/>
    <w:rsid w:val="00C40451"/>
    <w:rsid w:val="00C54FCE"/>
    <w:rsid w:val="00C62D36"/>
    <w:rsid w:val="00C763BD"/>
    <w:rsid w:val="00C9061A"/>
    <w:rsid w:val="00C925FA"/>
    <w:rsid w:val="00C9335F"/>
    <w:rsid w:val="00C97C65"/>
    <w:rsid w:val="00CA1608"/>
    <w:rsid w:val="00CB41E2"/>
    <w:rsid w:val="00CC03E9"/>
    <w:rsid w:val="00CC525D"/>
    <w:rsid w:val="00CD4186"/>
    <w:rsid w:val="00CF69BA"/>
    <w:rsid w:val="00D0287C"/>
    <w:rsid w:val="00D101DA"/>
    <w:rsid w:val="00D104D9"/>
    <w:rsid w:val="00D13154"/>
    <w:rsid w:val="00D25FBE"/>
    <w:rsid w:val="00D2695D"/>
    <w:rsid w:val="00D31CBC"/>
    <w:rsid w:val="00D505B3"/>
    <w:rsid w:val="00D750DE"/>
    <w:rsid w:val="00D80780"/>
    <w:rsid w:val="00D93662"/>
    <w:rsid w:val="00DA7C60"/>
    <w:rsid w:val="00DB26B5"/>
    <w:rsid w:val="00DC68A1"/>
    <w:rsid w:val="00DE780D"/>
    <w:rsid w:val="00DF28E1"/>
    <w:rsid w:val="00E010AA"/>
    <w:rsid w:val="00E220AC"/>
    <w:rsid w:val="00E22B1F"/>
    <w:rsid w:val="00E44750"/>
    <w:rsid w:val="00E4700B"/>
    <w:rsid w:val="00E523BE"/>
    <w:rsid w:val="00E539A7"/>
    <w:rsid w:val="00E65E5A"/>
    <w:rsid w:val="00E66A2F"/>
    <w:rsid w:val="00E75C9C"/>
    <w:rsid w:val="00E81A0B"/>
    <w:rsid w:val="00E81A99"/>
    <w:rsid w:val="00ED185C"/>
    <w:rsid w:val="00EE11DA"/>
    <w:rsid w:val="00EE1E70"/>
    <w:rsid w:val="00EF1FAD"/>
    <w:rsid w:val="00F05765"/>
    <w:rsid w:val="00F30600"/>
    <w:rsid w:val="00F46AAB"/>
    <w:rsid w:val="00F46E02"/>
    <w:rsid w:val="00F56FD5"/>
    <w:rsid w:val="00F62469"/>
    <w:rsid w:val="00F62C4C"/>
    <w:rsid w:val="00F67517"/>
    <w:rsid w:val="00F731CB"/>
    <w:rsid w:val="00F917A1"/>
    <w:rsid w:val="00FA0D15"/>
    <w:rsid w:val="00FA1140"/>
    <w:rsid w:val="00FB0D1D"/>
    <w:rsid w:val="00FB33E1"/>
    <w:rsid w:val="00FC064F"/>
    <w:rsid w:val="00FC2A9C"/>
    <w:rsid w:val="00FC4C4C"/>
    <w:rsid w:val="00FC7405"/>
    <w:rsid w:val="00FF437C"/>
    <w:rsid w:val="00FF6EEE"/>
    <w:rsid w:val="2055EEA9"/>
    <w:rsid w:val="465157D9"/>
    <w:rsid w:val="5DB157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78E1"/>
  <w15:chartTrackingRefBased/>
  <w15:docId w15:val="{F7253155-5E0C-4CDC-96A0-EB304D7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6E"/>
    <w:pPr>
      <w:spacing w:after="200" w:line="360" w:lineRule="auto"/>
    </w:pPr>
    <w:rPr>
      <w:sz w:val="24"/>
    </w:rPr>
  </w:style>
  <w:style w:type="paragraph" w:styleId="Heading1">
    <w:name w:val="heading 1"/>
    <w:basedOn w:val="Normal"/>
    <w:next w:val="Normal"/>
    <w:link w:val="Heading1Char"/>
    <w:uiPriority w:val="9"/>
    <w:qFormat/>
    <w:rsid w:val="00E22B1F"/>
    <w:pPr>
      <w:keepNext/>
      <w:keepLines/>
      <w:spacing w:after="1000" w:line="264" w:lineRule="auto"/>
      <w:outlineLvl w:val="0"/>
    </w:pPr>
    <w:rPr>
      <w:rFonts w:asciiTheme="majorHAnsi" w:eastAsiaTheme="majorEastAsia" w:hAnsiTheme="majorHAnsi" w:cstheme="majorBidi"/>
      <w:b/>
      <w:color w:val="142855" w:themeColor="text2"/>
      <w:sz w:val="44"/>
      <w:szCs w:val="32"/>
    </w:rPr>
  </w:style>
  <w:style w:type="paragraph" w:styleId="Heading2">
    <w:name w:val="heading 2"/>
    <w:basedOn w:val="Normal"/>
    <w:next w:val="Normal"/>
    <w:link w:val="Heading2Char"/>
    <w:uiPriority w:val="9"/>
    <w:unhideWhenUsed/>
    <w:qFormat/>
    <w:rsid w:val="00E22B1F"/>
    <w:pPr>
      <w:keepNext/>
      <w:keepLines/>
      <w:pBdr>
        <w:top w:val="single" w:sz="4" w:space="6" w:color="0054BA" w:themeColor="accent2"/>
      </w:pBdr>
      <w:spacing w:before="440"/>
      <w:outlineLvl w:val="1"/>
    </w:pPr>
    <w:rPr>
      <w:rFonts w:asciiTheme="majorHAnsi" w:eastAsiaTheme="majorEastAsia" w:hAnsiTheme="majorHAnsi" w:cstheme="majorBidi"/>
      <w:b/>
      <w:color w:val="142855" w:themeColor="text2"/>
      <w:sz w:val="28"/>
      <w:szCs w:val="26"/>
    </w:rPr>
  </w:style>
  <w:style w:type="paragraph" w:styleId="Heading3">
    <w:name w:val="heading 3"/>
    <w:basedOn w:val="Normal"/>
    <w:next w:val="Normal"/>
    <w:link w:val="Heading3Char"/>
    <w:uiPriority w:val="9"/>
    <w:unhideWhenUsed/>
    <w:qFormat/>
    <w:rsid w:val="00E22B1F"/>
    <w:pPr>
      <w:keepNext/>
      <w:keepLines/>
      <w:spacing w:before="440"/>
      <w:outlineLvl w:val="2"/>
    </w:pPr>
    <w:rPr>
      <w:rFonts w:asciiTheme="majorHAnsi" w:eastAsiaTheme="majorEastAsia" w:hAnsiTheme="majorHAnsi" w:cstheme="majorBidi"/>
      <w:b/>
      <w:color w:val="142855" w:themeColor="text2"/>
      <w:sz w:val="26"/>
      <w:szCs w:val="24"/>
    </w:rPr>
  </w:style>
  <w:style w:type="paragraph" w:styleId="Heading4">
    <w:name w:val="heading 4"/>
    <w:basedOn w:val="Normal"/>
    <w:next w:val="Normal"/>
    <w:link w:val="Heading4Char"/>
    <w:uiPriority w:val="9"/>
    <w:unhideWhenUsed/>
    <w:qFormat/>
    <w:rsid w:val="00E22B1F"/>
    <w:pPr>
      <w:keepNext/>
      <w:keepLines/>
      <w:spacing w:before="440"/>
      <w:outlineLvl w:val="3"/>
    </w:pPr>
    <w:rPr>
      <w:rFonts w:asciiTheme="majorHAnsi" w:eastAsiaTheme="majorEastAsia" w:hAnsiTheme="majorHAnsi" w:cstheme="majorBidi"/>
      <w:iCs/>
      <w:color w:val="142855" w:themeColor="text2"/>
      <w:sz w:val="26"/>
    </w:rPr>
  </w:style>
  <w:style w:type="paragraph" w:styleId="Heading5">
    <w:name w:val="heading 5"/>
    <w:basedOn w:val="Normal"/>
    <w:next w:val="Normal"/>
    <w:link w:val="Heading5Char"/>
    <w:uiPriority w:val="9"/>
    <w:unhideWhenUsed/>
    <w:qFormat/>
    <w:rsid w:val="00E22B1F"/>
    <w:pPr>
      <w:keepNext/>
      <w:keepLines/>
      <w:spacing w:before="320" w:after="120"/>
      <w:outlineLvl w:val="4"/>
    </w:pPr>
    <w:rPr>
      <w:rFonts w:asciiTheme="majorHAnsi" w:eastAsiaTheme="majorEastAsia" w:hAnsiTheme="majorHAnsi" w:cstheme="majorBidi"/>
      <w:b/>
      <w:color w:val="1D1D1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28564B"/>
    <w:pPr>
      <w:spacing w:before="760" w:after="80" w:line="276" w:lineRule="auto"/>
      <w:contextualSpacing/>
    </w:pPr>
    <w:rPr>
      <w:rFonts w:asciiTheme="majorHAnsi" w:eastAsiaTheme="majorEastAsia" w:hAnsiTheme="majorHAnsi" w:cstheme="majorBidi"/>
      <w:color w:val="142855" w:themeColor="text2"/>
      <w:spacing w:val="-10"/>
      <w:kern w:val="28"/>
      <w:sz w:val="64"/>
      <w:szCs w:val="72"/>
    </w:rPr>
  </w:style>
  <w:style w:type="character" w:customStyle="1" w:styleId="TitleChar">
    <w:name w:val="Title Char"/>
    <w:basedOn w:val="DefaultParagraphFont"/>
    <w:link w:val="Title"/>
    <w:uiPriority w:val="10"/>
    <w:rsid w:val="0028564B"/>
    <w:rPr>
      <w:rFonts w:asciiTheme="majorHAnsi" w:eastAsiaTheme="majorEastAsia" w:hAnsiTheme="majorHAnsi" w:cstheme="majorBidi"/>
      <w:color w:val="142855" w:themeColor="text2"/>
      <w:spacing w:val="-10"/>
      <w:kern w:val="28"/>
      <w:sz w:val="64"/>
      <w:szCs w:val="72"/>
    </w:rPr>
  </w:style>
  <w:style w:type="paragraph" w:styleId="Subtitle">
    <w:name w:val="Subtitle"/>
    <w:basedOn w:val="Normal"/>
    <w:next w:val="Normal"/>
    <w:link w:val="SubtitleChar"/>
    <w:uiPriority w:val="11"/>
    <w:qFormat/>
    <w:rsid w:val="00CA1608"/>
    <w:pPr>
      <w:numPr>
        <w:ilvl w:val="1"/>
      </w:numPr>
      <w:spacing w:after="0" w:line="288" w:lineRule="auto"/>
    </w:pPr>
    <w:rPr>
      <w:rFonts w:eastAsiaTheme="minorEastAsia"/>
      <w:color w:val="142855" w:themeColor="text2"/>
      <w:sz w:val="48"/>
    </w:rPr>
  </w:style>
  <w:style w:type="character" w:customStyle="1" w:styleId="SubtitleChar">
    <w:name w:val="Subtitle Char"/>
    <w:basedOn w:val="DefaultParagraphFont"/>
    <w:link w:val="Subtitle"/>
    <w:uiPriority w:val="11"/>
    <w:rsid w:val="00CA1608"/>
    <w:rPr>
      <w:rFonts w:eastAsiaTheme="minorEastAsia"/>
      <w:color w:val="142855" w:themeColor="text2"/>
      <w:sz w:val="48"/>
    </w:rPr>
  </w:style>
  <w:style w:type="paragraph" w:styleId="Date">
    <w:name w:val="Date"/>
    <w:basedOn w:val="Normal"/>
    <w:next w:val="Normal"/>
    <w:link w:val="DateChar"/>
    <w:uiPriority w:val="13"/>
    <w:unhideWhenUsed/>
    <w:rsid w:val="00E22B1F"/>
    <w:pPr>
      <w:spacing w:after="0" w:line="264" w:lineRule="auto"/>
    </w:pPr>
    <w:rPr>
      <w:color w:val="142855" w:themeColor="text2"/>
    </w:rPr>
  </w:style>
  <w:style w:type="character" w:customStyle="1" w:styleId="DateChar">
    <w:name w:val="Date Char"/>
    <w:basedOn w:val="DefaultParagraphFont"/>
    <w:link w:val="Date"/>
    <w:uiPriority w:val="13"/>
    <w:rsid w:val="00493415"/>
    <w:rPr>
      <w:color w:val="142855" w:themeColor="text2"/>
      <w:sz w:val="24"/>
    </w:rPr>
  </w:style>
  <w:style w:type="character" w:customStyle="1" w:styleId="Heading1Char">
    <w:name w:val="Heading 1 Char"/>
    <w:basedOn w:val="DefaultParagraphFont"/>
    <w:link w:val="Heading1"/>
    <w:uiPriority w:val="9"/>
    <w:rsid w:val="00E22B1F"/>
    <w:rPr>
      <w:rFonts w:asciiTheme="majorHAnsi" w:eastAsiaTheme="majorEastAsia" w:hAnsiTheme="majorHAnsi" w:cstheme="majorBidi"/>
      <w:b/>
      <w:color w:val="142855" w:themeColor="text2"/>
      <w:sz w:val="44"/>
      <w:szCs w:val="32"/>
    </w:rPr>
  </w:style>
  <w:style w:type="paragraph" w:styleId="TOCHeading">
    <w:name w:val="TOC Heading"/>
    <w:basedOn w:val="Heading1"/>
    <w:next w:val="Normal"/>
    <w:uiPriority w:val="39"/>
    <w:unhideWhenUsed/>
    <w:qFormat/>
    <w:rsid w:val="00E22B1F"/>
    <w:pPr>
      <w:outlineLvl w:val="9"/>
    </w:pPr>
    <w:rPr>
      <w:lang w:val="en-US"/>
    </w:rPr>
  </w:style>
  <w:style w:type="character" w:customStyle="1" w:styleId="Heading2Char">
    <w:name w:val="Heading 2 Char"/>
    <w:basedOn w:val="DefaultParagraphFont"/>
    <w:link w:val="Heading2"/>
    <w:uiPriority w:val="9"/>
    <w:rsid w:val="00E22B1F"/>
    <w:rPr>
      <w:rFonts w:asciiTheme="majorHAnsi" w:eastAsiaTheme="majorEastAsia" w:hAnsiTheme="majorHAnsi" w:cstheme="majorBidi"/>
      <w:b/>
      <w:color w:val="142855" w:themeColor="text2"/>
      <w:sz w:val="28"/>
      <w:szCs w:val="26"/>
    </w:rPr>
  </w:style>
  <w:style w:type="character" w:customStyle="1" w:styleId="Heading3Char">
    <w:name w:val="Heading 3 Char"/>
    <w:basedOn w:val="DefaultParagraphFont"/>
    <w:link w:val="Heading3"/>
    <w:uiPriority w:val="9"/>
    <w:rsid w:val="00E22B1F"/>
    <w:rPr>
      <w:rFonts w:asciiTheme="majorHAnsi" w:eastAsiaTheme="majorEastAsia" w:hAnsiTheme="majorHAnsi" w:cstheme="majorBidi"/>
      <w:b/>
      <w:color w:val="142855" w:themeColor="text2"/>
      <w:sz w:val="26"/>
      <w:szCs w:val="24"/>
    </w:rPr>
  </w:style>
  <w:style w:type="character" w:customStyle="1" w:styleId="Heading4Char">
    <w:name w:val="Heading 4 Char"/>
    <w:basedOn w:val="DefaultParagraphFont"/>
    <w:link w:val="Heading4"/>
    <w:uiPriority w:val="9"/>
    <w:rsid w:val="00E22B1F"/>
    <w:rPr>
      <w:rFonts w:asciiTheme="majorHAnsi" w:eastAsiaTheme="majorEastAsia" w:hAnsiTheme="majorHAnsi" w:cstheme="majorBidi"/>
      <w:iCs/>
      <w:color w:val="142855" w:themeColor="text2"/>
      <w:sz w:val="26"/>
    </w:rPr>
  </w:style>
  <w:style w:type="character" w:styleId="Emphasis">
    <w:name w:val="Emphasis"/>
    <w:basedOn w:val="DefaultParagraphFont"/>
    <w:uiPriority w:val="20"/>
    <w:qFormat/>
    <w:rsid w:val="00E22B1F"/>
    <w:rPr>
      <w:rFonts w:asciiTheme="minorHAnsi" w:hAnsiTheme="minorHAnsi"/>
      <w:b/>
      <w:i w:val="0"/>
      <w:iCs/>
      <w:color w:val="142855" w:themeColor="text2"/>
      <w:sz w:val="24"/>
    </w:rPr>
  </w:style>
  <w:style w:type="character" w:customStyle="1" w:styleId="Heading5Char">
    <w:name w:val="Heading 5 Char"/>
    <w:basedOn w:val="DefaultParagraphFont"/>
    <w:link w:val="Heading5"/>
    <w:uiPriority w:val="9"/>
    <w:rsid w:val="00E22B1F"/>
    <w:rPr>
      <w:rFonts w:asciiTheme="majorHAnsi" w:eastAsiaTheme="majorEastAsia" w:hAnsiTheme="majorHAnsi" w:cstheme="majorBidi"/>
      <w:b/>
      <w:color w:val="1D1D1B" w:themeColor="text1"/>
      <w:sz w:val="24"/>
    </w:rPr>
  </w:style>
  <w:style w:type="paragraph" w:styleId="ListBullet">
    <w:name w:val="List Bullet"/>
    <w:basedOn w:val="Normal"/>
    <w:uiPriority w:val="99"/>
    <w:unhideWhenUsed/>
    <w:rsid w:val="00B144DE"/>
    <w:pPr>
      <w:numPr>
        <w:numId w:val="17"/>
      </w:numPr>
      <w:spacing w:before="120"/>
    </w:pPr>
  </w:style>
  <w:style w:type="paragraph" w:styleId="ListBullet2">
    <w:name w:val="List Bullet 2"/>
    <w:basedOn w:val="Normal"/>
    <w:uiPriority w:val="99"/>
    <w:unhideWhenUsed/>
    <w:rsid w:val="00E22B1F"/>
    <w:pPr>
      <w:numPr>
        <w:numId w:val="18"/>
      </w:numPr>
      <w:contextualSpacing/>
    </w:pPr>
  </w:style>
  <w:style w:type="paragraph" w:styleId="ListBullet3">
    <w:name w:val="List Bullet 3"/>
    <w:basedOn w:val="Normal"/>
    <w:uiPriority w:val="99"/>
    <w:unhideWhenUsed/>
    <w:rsid w:val="00E22B1F"/>
    <w:pPr>
      <w:numPr>
        <w:numId w:val="19"/>
      </w:numPr>
      <w:contextualSpacing/>
    </w:pPr>
  </w:style>
  <w:style w:type="paragraph" w:styleId="ListBullet4">
    <w:name w:val="List Bullet 4"/>
    <w:basedOn w:val="Normal"/>
    <w:uiPriority w:val="99"/>
    <w:unhideWhenUsed/>
    <w:rsid w:val="00E22B1F"/>
    <w:pPr>
      <w:numPr>
        <w:numId w:val="20"/>
      </w:numPr>
      <w:contextualSpacing/>
    </w:pPr>
  </w:style>
  <w:style w:type="paragraph" w:styleId="ListBullet5">
    <w:name w:val="List Bullet 5"/>
    <w:basedOn w:val="Normal"/>
    <w:uiPriority w:val="99"/>
    <w:unhideWhenUsed/>
    <w:rsid w:val="00E22B1F"/>
    <w:pPr>
      <w:numPr>
        <w:numId w:val="21"/>
      </w:numPr>
      <w:contextualSpacing/>
    </w:pPr>
  </w:style>
  <w:style w:type="paragraph" w:styleId="Quote">
    <w:name w:val="Quote"/>
    <w:basedOn w:val="Normal"/>
    <w:next w:val="Normal"/>
    <w:link w:val="QuoteChar"/>
    <w:uiPriority w:val="29"/>
    <w:qFormat/>
    <w:rsid w:val="00E22B1F"/>
    <w:pPr>
      <w:spacing w:before="400" w:after="400"/>
    </w:pPr>
    <w:rPr>
      <w:iCs/>
      <w:color w:val="3C3786" w:themeColor="accent4"/>
    </w:rPr>
  </w:style>
  <w:style w:type="character" w:customStyle="1" w:styleId="QuoteChar">
    <w:name w:val="Quote Char"/>
    <w:basedOn w:val="DefaultParagraphFont"/>
    <w:link w:val="Quote"/>
    <w:uiPriority w:val="29"/>
    <w:rsid w:val="00E22B1F"/>
    <w:rPr>
      <w:iCs/>
      <w:color w:val="3C3786" w:themeColor="accent4"/>
      <w:sz w:val="24"/>
    </w:rPr>
  </w:style>
  <w:style w:type="table" w:styleId="TableGrid">
    <w:name w:val="Table Grid"/>
    <w:aliases w:val="BBB Table option 2"/>
    <w:basedOn w:val="TableNormal"/>
    <w:uiPriority w:val="39"/>
    <w:rsid w:val="00464001"/>
    <w:pPr>
      <w:spacing w:after="120" w:line="360" w:lineRule="auto"/>
    </w:pPr>
    <w:rPr>
      <w:color w:val="142855" w:themeColor="text2"/>
      <w:sz w:val="20"/>
    </w:rPr>
    <w:tblPr>
      <w:tblStyleRowBandSize w:val="1"/>
      <w:tblBorders>
        <w:bottom w:val="single" w:sz="8" w:space="0" w:color="CBCFE6" w:themeColor="accent3" w:themeTint="66"/>
        <w:insideV w:val="single" w:sz="8" w:space="0" w:color="CBCFE6" w:themeColor="accent3" w:themeTint="66"/>
      </w:tblBorders>
    </w:tblPr>
    <w:tblStylePr w:type="firstRow">
      <w:pPr>
        <w:wordWrap/>
        <w:spacing w:beforeLines="0" w:before="120" w:beforeAutospacing="0" w:afterLines="0" w:after="0" w:afterAutospacing="0" w:line="360" w:lineRule="auto"/>
      </w:pPr>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3C3786" w:themeFill="accent4"/>
      </w:tcPr>
    </w:tblStylePr>
    <w:tblStylePr w:type="band1Horz">
      <w:tblPr/>
      <w:tcPr>
        <w:tcBorders>
          <w:top w:val="nil"/>
          <w:left w:val="nil"/>
          <w:bottom w:val="nil"/>
          <w:right w:val="nil"/>
          <w:insideH w:val="nil"/>
          <w:insideV w:val="single" w:sz="8" w:space="0" w:color="CBCFE6" w:themeColor="accent3" w:themeTint="66"/>
          <w:tl2br w:val="nil"/>
          <w:tr2bl w:val="nil"/>
        </w:tcBorders>
        <w:shd w:val="clear" w:color="auto" w:fill="E5E7F2"/>
      </w:tcPr>
    </w:tblStylePr>
  </w:style>
  <w:style w:type="paragraph" w:customStyle="1" w:styleId="Tablecolumnheading-inkblue">
    <w:name w:val="Table column heading - ink blue"/>
    <w:basedOn w:val="Normal"/>
    <w:qFormat/>
    <w:rsid w:val="00D104D9"/>
    <w:pPr>
      <w:keepNext/>
      <w:tabs>
        <w:tab w:val="left" w:pos="340"/>
      </w:tabs>
      <w:spacing w:before="120" w:after="0"/>
    </w:pPr>
    <w:rPr>
      <w:color w:val="142855" w:themeColor="text2"/>
    </w:rPr>
  </w:style>
  <w:style w:type="paragraph" w:customStyle="1" w:styleId="Tabletext">
    <w:name w:val="Table text"/>
    <w:basedOn w:val="Normal"/>
    <w:qFormat/>
    <w:rsid w:val="00E22B1F"/>
    <w:pPr>
      <w:spacing w:before="120" w:after="0"/>
    </w:pPr>
    <w:rPr>
      <w:color w:val="142855" w:themeColor="text2"/>
    </w:rPr>
  </w:style>
  <w:style w:type="character" w:customStyle="1" w:styleId="Bold">
    <w:name w:val="Bold"/>
    <w:uiPriority w:val="1"/>
    <w:qFormat/>
    <w:rsid w:val="00E22B1F"/>
    <w:rPr>
      <w:b/>
    </w:rPr>
  </w:style>
  <w:style w:type="paragraph" w:styleId="Caption">
    <w:name w:val="caption"/>
    <w:basedOn w:val="Normal"/>
    <w:next w:val="Normal"/>
    <w:uiPriority w:val="35"/>
    <w:unhideWhenUsed/>
    <w:qFormat/>
    <w:rsid w:val="00E22B1F"/>
    <w:pPr>
      <w:spacing w:before="120"/>
    </w:pPr>
    <w:rPr>
      <w:iCs/>
      <w:color w:val="555674"/>
      <w:szCs w:val="18"/>
    </w:rPr>
  </w:style>
  <w:style w:type="paragraph" w:customStyle="1" w:styleId="Tablecolumnheading-white">
    <w:name w:val="Table column heading - white"/>
    <w:basedOn w:val="Tablecolumnheading-inkblue"/>
    <w:qFormat/>
    <w:rsid w:val="00E22B1F"/>
    <w:rPr>
      <w:rFonts w:ascii="Arial" w:hAnsi="Arial"/>
      <w:color w:val="FFFFFF" w:themeColor="background1"/>
    </w:rPr>
  </w:style>
  <w:style w:type="table" w:customStyle="1" w:styleId="BBBTableoption1">
    <w:name w:val="BBB Table option 1"/>
    <w:basedOn w:val="TableNormal"/>
    <w:uiPriority w:val="99"/>
    <w:rsid w:val="00E22B1F"/>
    <w:pPr>
      <w:spacing w:after="0" w:line="240" w:lineRule="auto"/>
    </w:pPr>
    <w:rPr>
      <w:sz w:val="24"/>
    </w:rPr>
    <w:tblPr>
      <w:tblBorders>
        <w:bottom w:val="single" w:sz="4" w:space="0" w:color="3C3786" w:themeColor="accent4"/>
        <w:insideH w:val="single" w:sz="4" w:space="0" w:color="3C3786" w:themeColor="accent4"/>
      </w:tblBorders>
      <w:tblCellMar>
        <w:left w:w="0" w:type="dxa"/>
        <w:right w:w="0" w:type="dxa"/>
      </w:tblCellMar>
    </w:tblPr>
    <w:tcPr>
      <w:vAlign w:val="bottom"/>
    </w:tcPr>
    <w:tblStylePr w:type="firstRow">
      <w:rPr>
        <w:b/>
      </w:rPr>
      <w:tblPr/>
      <w:tcPr>
        <w:vAlign w:val="bottom"/>
      </w:tcPr>
    </w:tblStylePr>
  </w:style>
  <w:style w:type="table" w:styleId="TableGridLight">
    <w:name w:val="Grid Table Light"/>
    <w:aliases w:val="BBB small table"/>
    <w:basedOn w:val="TableNormal"/>
    <w:uiPriority w:val="40"/>
    <w:rsid w:val="00E22B1F"/>
    <w:pPr>
      <w:spacing w:after="0" w:line="240" w:lineRule="auto"/>
    </w:pPr>
    <w:rPr>
      <w:color w:val="142855" w:themeColor="text2"/>
      <w:sz w:val="24"/>
    </w:rPr>
    <w:tblPr>
      <w:tblBorders>
        <w:bottom w:val="single" w:sz="4" w:space="0" w:color="0054BA" w:themeColor="accent2"/>
        <w:insideH w:val="single" w:sz="4" w:space="0" w:color="0054BA" w:themeColor="accent2"/>
      </w:tblBorders>
    </w:tblPr>
    <w:tcPr>
      <w:shd w:val="clear" w:color="auto" w:fill="E5E7F2" w:themeFill="accent3" w:themeFillTint="33"/>
    </w:tcPr>
    <w:tblStylePr w:type="firstRow">
      <w:pPr>
        <w:wordWrap/>
        <w:spacing w:beforeLines="0" w:before="120" w:beforeAutospacing="0" w:afterLines="0" w:after="0" w:afterAutospacing="0" w:line="360" w:lineRule="auto"/>
      </w:pPr>
      <w:rPr>
        <w:rFonts w:asciiTheme="minorHAnsi" w:hAnsiTheme="minorHAnsi"/>
        <w:b/>
        <w:sz w:val="24"/>
      </w:rPr>
    </w:tblStylePr>
  </w:style>
  <w:style w:type="paragraph" w:customStyle="1" w:styleId="Contentsheading">
    <w:name w:val="Contents heading"/>
    <w:basedOn w:val="Normal"/>
    <w:qFormat/>
    <w:rsid w:val="00E22B1F"/>
    <w:pPr>
      <w:spacing w:after="1200"/>
    </w:pPr>
    <w:rPr>
      <w:b/>
      <w:color w:val="142855" w:themeColor="text2"/>
      <w:sz w:val="44"/>
    </w:rPr>
  </w:style>
  <w:style w:type="paragraph" w:styleId="TOC1">
    <w:name w:val="toc 1"/>
    <w:basedOn w:val="Normal"/>
    <w:next w:val="Normal"/>
    <w:autoRedefine/>
    <w:uiPriority w:val="39"/>
    <w:unhideWhenUsed/>
    <w:rsid w:val="00694541"/>
    <w:pPr>
      <w:pBdr>
        <w:top w:val="single" w:sz="4" w:space="4" w:color="0054BA" w:themeColor="accent2"/>
        <w:bottom w:val="single" w:sz="4" w:space="4" w:color="0054BA" w:themeColor="accent2"/>
        <w:between w:val="single" w:sz="4" w:space="4" w:color="0054BA" w:themeColor="accent2"/>
      </w:pBdr>
      <w:tabs>
        <w:tab w:val="right" w:pos="6629"/>
      </w:tabs>
      <w:spacing w:after="100" w:line="264" w:lineRule="auto"/>
      <w:ind w:left="624" w:hanging="624"/>
    </w:pPr>
    <w:rPr>
      <w:b/>
      <w:color w:val="142855" w:themeColor="text2"/>
      <w:sz w:val="28"/>
    </w:rPr>
  </w:style>
  <w:style w:type="paragraph" w:styleId="TOC2">
    <w:name w:val="toc 2"/>
    <w:basedOn w:val="Normal"/>
    <w:next w:val="Normal"/>
    <w:autoRedefine/>
    <w:uiPriority w:val="39"/>
    <w:unhideWhenUsed/>
    <w:rsid w:val="00A34976"/>
    <w:pPr>
      <w:tabs>
        <w:tab w:val="right" w:pos="6629"/>
      </w:tabs>
      <w:spacing w:before="120" w:after="100" w:line="264" w:lineRule="auto"/>
      <w:ind w:left="624" w:right="425" w:hanging="624"/>
    </w:pPr>
    <w:rPr>
      <w:color w:val="142855" w:themeColor="text2"/>
      <w:sz w:val="28"/>
    </w:rPr>
  </w:style>
  <w:style w:type="paragraph" w:styleId="TOC3">
    <w:name w:val="toc 3"/>
    <w:basedOn w:val="Normal"/>
    <w:next w:val="Normal"/>
    <w:autoRedefine/>
    <w:uiPriority w:val="39"/>
    <w:unhideWhenUsed/>
    <w:rsid w:val="00BE129F"/>
    <w:pPr>
      <w:tabs>
        <w:tab w:val="right" w:pos="6629"/>
      </w:tabs>
      <w:spacing w:after="100" w:line="264" w:lineRule="auto"/>
      <w:ind w:left="1475" w:right="567" w:hanging="851"/>
    </w:pPr>
    <w:rPr>
      <w:noProof/>
      <w:color w:val="142855" w:themeColor="text2"/>
      <w:szCs w:val="24"/>
    </w:rPr>
  </w:style>
  <w:style w:type="character" w:styleId="Hyperlink">
    <w:name w:val="Hyperlink"/>
    <w:basedOn w:val="DefaultParagraphFont"/>
    <w:uiPriority w:val="99"/>
    <w:unhideWhenUsed/>
    <w:rsid w:val="00E22B1F"/>
    <w:rPr>
      <w:color w:val="142855" w:themeColor="text2"/>
      <w:u w:val="single"/>
    </w:rPr>
  </w:style>
  <w:style w:type="paragraph" w:styleId="Header">
    <w:name w:val="header"/>
    <w:basedOn w:val="Normal"/>
    <w:link w:val="HeaderChar"/>
    <w:uiPriority w:val="99"/>
    <w:unhideWhenUsed/>
    <w:rsid w:val="00E22B1F"/>
    <w:pPr>
      <w:tabs>
        <w:tab w:val="center" w:pos="4513"/>
        <w:tab w:val="right" w:pos="9026"/>
      </w:tabs>
      <w:spacing w:after="0" w:line="240" w:lineRule="auto"/>
    </w:pPr>
    <w:rPr>
      <w:b/>
      <w:color w:val="3C3786" w:themeColor="accent4"/>
    </w:rPr>
  </w:style>
  <w:style w:type="character" w:customStyle="1" w:styleId="HeaderChar">
    <w:name w:val="Header Char"/>
    <w:basedOn w:val="DefaultParagraphFont"/>
    <w:link w:val="Header"/>
    <w:uiPriority w:val="99"/>
    <w:rsid w:val="00E22B1F"/>
    <w:rPr>
      <w:b/>
      <w:color w:val="3C3786" w:themeColor="accent4"/>
      <w:sz w:val="24"/>
    </w:rPr>
  </w:style>
  <w:style w:type="paragraph" w:styleId="Footer">
    <w:name w:val="footer"/>
    <w:basedOn w:val="Normal"/>
    <w:link w:val="FooterChar"/>
    <w:uiPriority w:val="99"/>
    <w:unhideWhenUsed/>
    <w:rsid w:val="00E22B1F"/>
    <w:pPr>
      <w:tabs>
        <w:tab w:val="center" w:pos="4513"/>
        <w:tab w:val="right" w:pos="9026"/>
      </w:tabs>
      <w:spacing w:after="0" w:line="240" w:lineRule="auto"/>
    </w:pPr>
    <w:rPr>
      <w:color w:val="142855" w:themeColor="text2"/>
    </w:rPr>
  </w:style>
  <w:style w:type="character" w:customStyle="1" w:styleId="FooterChar">
    <w:name w:val="Footer Char"/>
    <w:basedOn w:val="DefaultParagraphFont"/>
    <w:link w:val="Footer"/>
    <w:uiPriority w:val="99"/>
    <w:rsid w:val="00E22B1F"/>
    <w:rPr>
      <w:color w:val="142855" w:themeColor="text2"/>
      <w:sz w:val="24"/>
    </w:rPr>
  </w:style>
  <w:style w:type="paragraph" w:styleId="Closing">
    <w:name w:val="Closing"/>
    <w:basedOn w:val="Normal"/>
    <w:link w:val="ClosingChar"/>
    <w:uiPriority w:val="99"/>
    <w:unhideWhenUsed/>
    <w:rsid w:val="00E22B1F"/>
    <w:pPr>
      <w:spacing w:after="0"/>
    </w:pPr>
    <w:rPr>
      <w:color w:val="142855" w:themeColor="text2"/>
    </w:rPr>
  </w:style>
  <w:style w:type="character" w:customStyle="1" w:styleId="ClosingChar">
    <w:name w:val="Closing Char"/>
    <w:basedOn w:val="DefaultParagraphFont"/>
    <w:link w:val="Closing"/>
    <w:uiPriority w:val="99"/>
    <w:rsid w:val="00E22B1F"/>
    <w:rPr>
      <w:color w:val="142855" w:themeColor="text2"/>
      <w:sz w:val="24"/>
    </w:rPr>
  </w:style>
  <w:style w:type="character" w:styleId="UnresolvedMention">
    <w:name w:val="Unresolved Mention"/>
    <w:basedOn w:val="DefaultParagraphFont"/>
    <w:uiPriority w:val="99"/>
    <w:semiHidden/>
    <w:unhideWhenUsed/>
    <w:rsid w:val="00F56FD5"/>
    <w:rPr>
      <w:color w:val="605E5C"/>
      <w:shd w:val="clear" w:color="auto" w:fill="E1DFDD"/>
    </w:rPr>
  </w:style>
  <w:style w:type="paragraph" w:customStyle="1" w:styleId="Tablerowheading-inkblue">
    <w:name w:val="Table row heading - ink blue"/>
    <w:basedOn w:val="Tablecolumnheading-white"/>
    <w:qFormat/>
    <w:rsid w:val="00E22B1F"/>
    <w:rPr>
      <w:color w:val="142855" w:themeColor="text2"/>
    </w:rPr>
  </w:style>
  <w:style w:type="table" w:customStyle="1" w:styleId="BBBsummarytable">
    <w:name w:val="BBB summary table"/>
    <w:basedOn w:val="TableNormal"/>
    <w:uiPriority w:val="99"/>
    <w:rsid w:val="00E22B1F"/>
    <w:pPr>
      <w:spacing w:after="0" w:line="240" w:lineRule="auto"/>
    </w:pPr>
    <w:rPr>
      <w:color w:val="142855" w:themeColor="text2"/>
      <w:sz w:val="24"/>
    </w:rPr>
    <w:tblPr>
      <w:tblBorders>
        <w:bottom w:val="single" w:sz="4" w:space="0" w:color="3C3786" w:themeColor="accent4"/>
        <w:insideH w:val="single" w:sz="4" w:space="0" w:color="3C3786" w:themeColor="accent4"/>
      </w:tblBorders>
    </w:tblPr>
    <w:tcPr>
      <w:shd w:val="clear" w:color="auto" w:fill="FFFFFF" w:themeFill="background1"/>
      <w:vAlign w:val="bottom"/>
    </w:tcPr>
    <w:tblStylePr w:type="firstCol">
      <w:rPr>
        <w:b/>
      </w:rPr>
      <w:tblPr/>
      <w:tcPr>
        <w:tcBorders>
          <w:top w:val="nil"/>
          <w:left w:val="nil"/>
          <w:bottom w:val="single" w:sz="4" w:space="0" w:color="3C3786" w:themeColor="accent4"/>
          <w:right w:val="nil"/>
          <w:insideH w:val="single" w:sz="4" w:space="0" w:color="3C3786" w:themeColor="accent4"/>
          <w:insideV w:val="nil"/>
          <w:tl2br w:val="nil"/>
          <w:tr2bl w:val="nil"/>
        </w:tcBorders>
        <w:shd w:val="clear" w:color="auto" w:fill="E5E7F2" w:themeFill="accent3" w:themeFillTint="33"/>
      </w:tcPr>
    </w:tblStylePr>
  </w:style>
  <w:style w:type="paragraph" w:styleId="ListNumber">
    <w:name w:val="List Number"/>
    <w:basedOn w:val="Normal"/>
    <w:uiPriority w:val="99"/>
    <w:unhideWhenUsed/>
    <w:rsid w:val="00E22B1F"/>
    <w:pPr>
      <w:numPr>
        <w:numId w:val="22"/>
      </w:numPr>
    </w:pPr>
  </w:style>
  <w:style w:type="table" w:styleId="PlainTable2">
    <w:name w:val="Plain Table 2"/>
    <w:basedOn w:val="TableNormal"/>
    <w:uiPriority w:val="42"/>
    <w:rsid w:val="00E22B1F"/>
    <w:pPr>
      <w:spacing w:after="0"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customStyle="1" w:styleId="BBBfootertable">
    <w:name w:val="BBB footer table"/>
    <w:basedOn w:val="TableNormal"/>
    <w:uiPriority w:val="99"/>
    <w:rsid w:val="00E22B1F"/>
    <w:pPr>
      <w:spacing w:after="0" w:line="240" w:lineRule="auto"/>
    </w:pPr>
    <w:rPr>
      <w:color w:val="142855" w:themeColor="text2"/>
      <w:sz w:val="24"/>
    </w:rPr>
    <w:tblPr>
      <w:tblBorders>
        <w:top w:val="single" w:sz="4" w:space="0" w:color="142855" w:themeColor="text2"/>
      </w:tblBorders>
      <w:tblCellMar>
        <w:top w:w="113" w:type="dxa"/>
        <w:left w:w="0" w:type="dxa"/>
        <w:right w:w="0" w:type="dxa"/>
      </w:tblCellMar>
    </w:tblPr>
    <w:tblStylePr w:type="firstCol">
      <w:rPr>
        <w:b/>
      </w:rPr>
    </w:tblStylePr>
  </w:style>
  <w:style w:type="paragraph" w:styleId="NoSpacing">
    <w:name w:val="No Spacing"/>
    <w:uiPriority w:val="1"/>
    <w:qFormat/>
    <w:rsid w:val="00E22B1F"/>
    <w:pPr>
      <w:spacing w:after="0" w:line="240" w:lineRule="auto"/>
    </w:pPr>
    <w:rPr>
      <w:sz w:val="24"/>
    </w:rPr>
  </w:style>
  <w:style w:type="character" w:customStyle="1" w:styleId="Italic">
    <w:name w:val="Italic"/>
    <w:uiPriority w:val="1"/>
    <w:qFormat/>
    <w:rsid w:val="00E22B1F"/>
    <w:rPr>
      <w:i/>
    </w:rPr>
  </w:style>
  <w:style w:type="paragraph" w:styleId="Signature">
    <w:name w:val="Signature"/>
    <w:basedOn w:val="Normal"/>
    <w:link w:val="SignatureChar"/>
    <w:uiPriority w:val="99"/>
    <w:unhideWhenUsed/>
    <w:rsid w:val="00E22B1F"/>
    <w:pPr>
      <w:spacing w:after="0" w:line="240" w:lineRule="auto"/>
      <w:ind w:left="4252"/>
    </w:pPr>
  </w:style>
  <w:style w:type="character" w:customStyle="1" w:styleId="SignatureChar">
    <w:name w:val="Signature Char"/>
    <w:basedOn w:val="DefaultParagraphFont"/>
    <w:link w:val="Signature"/>
    <w:uiPriority w:val="99"/>
    <w:rsid w:val="00E22B1F"/>
    <w:rPr>
      <w:sz w:val="24"/>
    </w:rPr>
  </w:style>
  <w:style w:type="paragraph" w:styleId="BlockText">
    <w:name w:val="Block Text"/>
    <w:basedOn w:val="Normal"/>
    <w:uiPriority w:val="99"/>
    <w:unhideWhenUsed/>
    <w:rsid w:val="00E22B1F"/>
    <w:pPr>
      <w:tabs>
        <w:tab w:val="left" w:pos="284"/>
      </w:tabs>
      <w:spacing w:after="120"/>
    </w:pPr>
    <w:rPr>
      <w:rFonts w:eastAsiaTheme="minorEastAsia"/>
      <w:iCs/>
      <w:color w:val="3C3786" w:themeColor="accent4"/>
    </w:rPr>
  </w:style>
  <w:style w:type="paragraph" w:customStyle="1" w:styleId="Companyinformation">
    <w:name w:val="Company information"/>
    <w:basedOn w:val="BlockText"/>
    <w:qFormat/>
    <w:rsid w:val="00E22B1F"/>
    <w:pPr>
      <w:spacing w:before="360" w:after="0"/>
    </w:pPr>
    <w:rPr>
      <w:color w:val="555674"/>
    </w:rPr>
  </w:style>
  <w:style w:type="paragraph" w:styleId="FootnoteText">
    <w:name w:val="footnote text"/>
    <w:basedOn w:val="Normal"/>
    <w:link w:val="FootnoteTextChar"/>
    <w:rsid w:val="00E22B1F"/>
    <w:pPr>
      <w:spacing w:after="120"/>
    </w:pPr>
    <w:rPr>
      <w:rFonts w:eastAsia="Times New Roman" w:cs="Times New Roman"/>
      <w:szCs w:val="20"/>
    </w:rPr>
  </w:style>
  <w:style w:type="character" w:customStyle="1" w:styleId="FootnoteTextChar">
    <w:name w:val="Footnote Text Char"/>
    <w:basedOn w:val="DefaultParagraphFont"/>
    <w:link w:val="FootnoteText"/>
    <w:rsid w:val="00E22B1F"/>
    <w:rPr>
      <w:rFonts w:eastAsia="Times New Roman" w:cs="Times New Roman"/>
      <w:sz w:val="24"/>
      <w:szCs w:val="20"/>
    </w:rPr>
  </w:style>
  <w:style w:type="paragraph" w:customStyle="1" w:styleId="DocumentType">
    <w:name w:val="Document Type"/>
    <w:uiPriority w:val="12"/>
    <w:qFormat/>
    <w:rsid w:val="00E22B1F"/>
    <w:pPr>
      <w:spacing w:before="760" w:after="0"/>
    </w:pPr>
    <w:rPr>
      <w:rFonts w:asciiTheme="majorHAnsi" w:eastAsiaTheme="minorEastAsia" w:hAnsiTheme="majorHAnsi" w:cs="Arial"/>
      <w:b/>
      <w:color w:val="142855" w:themeColor="text2"/>
      <w:sz w:val="24"/>
    </w:rPr>
  </w:style>
  <w:style w:type="character" w:styleId="FootnoteReference">
    <w:name w:val="footnote reference"/>
    <w:rsid w:val="00E22B1F"/>
    <w:rPr>
      <w:vertAlign w:val="superscript"/>
    </w:rPr>
  </w:style>
  <w:style w:type="paragraph" w:customStyle="1" w:styleId="TableTextbullets">
    <w:name w:val="Table Text bullets"/>
    <w:basedOn w:val="ListBullet"/>
    <w:qFormat/>
    <w:rsid w:val="00875064"/>
    <w:pPr>
      <w:spacing w:after="0"/>
    </w:pPr>
    <w:rPr>
      <w:color w:val="142855" w:themeColor="text2"/>
    </w:rPr>
  </w:style>
  <w:style w:type="paragraph" w:customStyle="1" w:styleId="TableTextItalic">
    <w:name w:val="Table Text Italic"/>
    <w:basedOn w:val="Tabletext"/>
    <w:qFormat/>
    <w:rsid w:val="0025366E"/>
    <w:pPr>
      <w:spacing w:after="120"/>
    </w:pPr>
    <w:rPr>
      <w:i/>
    </w:rPr>
  </w:style>
  <w:style w:type="paragraph" w:styleId="Revision">
    <w:name w:val="Revision"/>
    <w:hidden/>
    <w:uiPriority w:val="99"/>
    <w:semiHidden/>
    <w:rsid w:val="00B16B43"/>
    <w:pPr>
      <w:spacing w:after="0" w:line="240" w:lineRule="auto"/>
    </w:pPr>
    <w:rPr>
      <w:sz w:val="24"/>
    </w:rPr>
  </w:style>
  <w:style w:type="character" w:styleId="CommentReference">
    <w:name w:val="annotation reference"/>
    <w:basedOn w:val="DefaultParagraphFont"/>
    <w:uiPriority w:val="99"/>
    <w:semiHidden/>
    <w:unhideWhenUsed/>
    <w:rsid w:val="00B84E46"/>
    <w:rPr>
      <w:sz w:val="16"/>
      <w:szCs w:val="16"/>
    </w:rPr>
  </w:style>
  <w:style w:type="paragraph" w:styleId="CommentText">
    <w:name w:val="annotation text"/>
    <w:basedOn w:val="Normal"/>
    <w:link w:val="CommentTextChar"/>
    <w:uiPriority w:val="99"/>
    <w:unhideWhenUsed/>
    <w:rsid w:val="00B84E46"/>
    <w:pPr>
      <w:spacing w:line="240" w:lineRule="auto"/>
    </w:pPr>
    <w:rPr>
      <w:sz w:val="20"/>
      <w:szCs w:val="20"/>
    </w:rPr>
  </w:style>
  <w:style w:type="character" w:customStyle="1" w:styleId="CommentTextChar">
    <w:name w:val="Comment Text Char"/>
    <w:basedOn w:val="DefaultParagraphFont"/>
    <w:link w:val="CommentText"/>
    <w:uiPriority w:val="99"/>
    <w:rsid w:val="00B84E46"/>
    <w:rPr>
      <w:sz w:val="20"/>
      <w:szCs w:val="20"/>
    </w:rPr>
  </w:style>
  <w:style w:type="paragraph" w:styleId="CommentSubject">
    <w:name w:val="annotation subject"/>
    <w:basedOn w:val="CommentText"/>
    <w:next w:val="CommentText"/>
    <w:link w:val="CommentSubjectChar"/>
    <w:uiPriority w:val="99"/>
    <w:semiHidden/>
    <w:unhideWhenUsed/>
    <w:rsid w:val="00B84E46"/>
    <w:rPr>
      <w:b/>
      <w:bCs/>
    </w:rPr>
  </w:style>
  <w:style w:type="character" w:customStyle="1" w:styleId="CommentSubjectChar">
    <w:name w:val="Comment Subject Char"/>
    <w:basedOn w:val="CommentTextChar"/>
    <w:link w:val="CommentSubject"/>
    <w:uiPriority w:val="99"/>
    <w:semiHidden/>
    <w:rsid w:val="00B84E46"/>
    <w:rPr>
      <w:b/>
      <w:bCs/>
      <w:sz w:val="20"/>
      <w:szCs w:val="20"/>
    </w:rPr>
  </w:style>
  <w:style w:type="table" w:customStyle="1" w:styleId="TableGrid2">
    <w:name w:val="Table Grid2"/>
    <w:basedOn w:val="TableNormal"/>
    <w:next w:val="TableGrid"/>
    <w:uiPriority w:val="39"/>
    <w:rsid w:val="00446F1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566">
      <w:bodyDiv w:val="1"/>
      <w:marLeft w:val="0"/>
      <w:marRight w:val="0"/>
      <w:marTop w:val="0"/>
      <w:marBottom w:val="0"/>
      <w:divBdr>
        <w:top w:val="none" w:sz="0" w:space="0" w:color="auto"/>
        <w:left w:val="none" w:sz="0" w:space="0" w:color="auto"/>
        <w:bottom w:val="none" w:sz="0" w:space="0" w:color="auto"/>
        <w:right w:val="none" w:sz="0" w:space="0" w:color="auto"/>
      </w:divBdr>
    </w:div>
    <w:div w:id="60062786">
      <w:bodyDiv w:val="1"/>
      <w:marLeft w:val="0"/>
      <w:marRight w:val="0"/>
      <w:marTop w:val="0"/>
      <w:marBottom w:val="0"/>
      <w:divBdr>
        <w:top w:val="none" w:sz="0" w:space="0" w:color="auto"/>
        <w:left w:val="none" w:sz="0" w:space="0" w:color="auto"/>
        <w:bottom w:val="none" w:sz="0" w:space="0" w:color="auto"/>
        <w:right w:val="none" w:sz="0" w:space="0" w:color="auto"/>
      </w:divBdr>
    </w:div>
    <w:div w:id="65032660">
      <w:bodyDiv w:val="1"/>
      <w:marLeft w:val="0"/>
      <w:marRight w:val="0"/>
      <w:marTop w:val="0"/>
      <w:marBottom w:val="0"/>
      <w:divBdr>
        <w:top w:val="none" w:sz="0" w:space="0" w:color="auto"/>
        <w:left w:val="none" w:sz="0" w:space="0" w:color="auto"/>
        <w:bottom w:val="none" w:sz="0" w:space="0" w:color="auto"/>
        <w:right w:val="none" w:sz="0" w:space="0" w:color="auto"/>
      </w:divBdr>
    </w:div>
    <w:div w:id="71397978">
      <w:bodyDiv w:val="1"/>
      <w:marLeft w:val="0"/>
      <w:marRight w:val="0"/>
      <w:marTop w:val="0"/>
      <w:marBottom w:val="0"/>
      <w:divBdr>
        <w:top w:val="none" w:sz="0" w:space="0" w:color="auto"/>
        <w:left w:val="none" w:sz="0" w:space="0" w:color="auto"/>
        <w:bottom w:val="none" w:sz="0" w:space="0" w:color="auto"/>
        <w:right w:val="none" w:sz="0" w:space="0" w:color="auto"/>
      </w:divBdr>
    </w:div>
    <w:div w:id="114176673">
      <w:bodyDiv w:val="1"/>
      <w:marLeft w:val="0"/>
      <w:marRight w:val="0"/>
      <w:marTop w:val="0"/>
      <w:marBottom w:val="0"/>
      <w:divBdr>
        <w:top w:val="none" w:sz="0" w:space="0" w:color="auto"/>
        <w:left w:val="none" w:sz="0" w:space="0" w:color="auto"/>
        <w:bottom w:val="none" w:sz="0" w:space="0" w:color="auto"/>
        <w:right w:val="none" w:sz="0" w:space="0" w:color="auto"/>
      </w:divBdr>
    </w:div>
    <w:div w:id="267006851">
      <w:bodyDiv w:val="1"/>
      <w:marLeft w:val="0"/>
      <w:marRight w:val="0"/>
      <w:marTop w:val="0"/>
      <w:marBottom w:val="0"/>
      <w:divBdr>
        <w:top w:val="none" w:sz="0" w:space="0" w:color="auto"/>
        <w:left w:val="none" w:sz="0" w:space="0" w:color="auto"/>
        <w:bottom w:val="none" w:sz="0" w:space="0" w:color="auto"/>
        <w:right w:val="none" w:sz="0" w:space="0" w:color="auto"/>
      </w:divBdr>
    </w:div>
    <w:div w:id="379551566">
      <w:bodyDiv w:val="1"/>
      <w:marLeft w:val="0"/>
      <w:marRight w:val="0"/>
      <w:marTop w:val="0"/>
      <w:marBottom w:val="0"/>
      <w:divBdr>
        <w:top w:val="none" w:sz="0" w:space="0" w:color="auto"/>
        <w:left w:val="none" w:sz="0" w:space="0" w:color="auto"/>
        <w:bottom w:val="none" w:sz="0" w:space="0" w:color="auto"/>
        <w:right w:val="none" w:sz="0" w:space="0" w:color="auto"/>
      </w:divBdr>
    </w:div>
    <w:div w:id="445396360">
      <w:bodyDiv w:val="1"/>
      <w:marLeft w:val="0"/>
      <w:marRight w:val="0"/>
      <w:marTop w:val="0"/>
      <w:marBottom w:val="0"/>
      <w:divBdr>
        <w:top w:val="none" w:sz="0" w:space="0" w:color="auto"/>
        <w:left w:val="none" w:sz="0" w:space="0" w:color="auto"/>
        <w:bottom w:val="none" w:sz="0" w:space="0" w:color="auto"/>
        <w:right w:val="none" w:sz="0" w:space="0" w:color="auto"/>
      </w:divBdr>
    </w:div>
    <w:div w:id="486868958">
      <w:bodyDiv w:val="1"/>
      <w:marLeft w:val="0"/>
      <w:marRight w:val="0"/>
      <w:marTop w:val="0"/>
      <w:marBottom w:val="0"/>
      <w:divBdr>
        <w:top w:val="none" w:sz="0" w:space="0" w:color="auto"/>
        <w:left w:val="none" w:sz="0" w:space="0" w:color="auto"/>
        <w:bottom w:val="none" w:sz="0" w:space="0" w:color="auto"/>
        <w:right w:val="none" w:sz="0" w:space="0" w:color="auto"/>
      </w:divBdr>
    </w:div>
    <w:div w:id="538207451">
      <w:bodyDiv w:val="1"/>
      <w:marLeft w:val="0"/>
      <w:marRight w:val="0"/>
      <w:marTop w:val="0"/>
      <w:marBottom w:val="0"/>
      <w:divBdr>
        <w:top w:val="none" w:sz="0" w:space="0" w:color="auto"/>
        <w:left w:val="none" w:sz="0" w:space="0" w:color="auto"/>
        <w:bottom w:val="none" w:sz="0" w:space="0" w:color="auto"/>
        <w:right w:val="none" w:sz="0" w:space="0" w:color="auto"/>
      </w:divBdr>
    </w:div>
    <w:div w:id="546142297">
      <w:bodyDiv w:val="1"/>
      <w:marLeft w:val="0"/>
      <w:marRight w:val="0"/>
      <w:marTop w:val="0"/>
      <w:marBottom w:val="0"/>
      <w:divBdr>
        <w:top w:val="none" w:sz="0" w:space="0" w:color="auto"/>
        <w:left w:val="none" w:sz="0" w:space="0" w:color="auto"/>
        <w:bottom w:val="none" w:sz="0" w:space="0" w:color="auto"/>
        <w:right w:val="none" w:sz="0" w:space="0" w:color="auto"/>
      </w:divBdr>
    </w:div>
    <w:div w:id="797381443">
      <w:bodyDiv w:val="1"/>
      <w:marLeft w:val="0"/>
      <w:marRight w:val="0"/>
      <w:marTop w:val="0"/>
      <w:marBottom w:val="0"/>
      <w:divBdr>
        <w:top w:val="none" w:sz="0" w:space="0" w:color="auto"/>
        <w:left w:val="none" w:sz="0" w:space="0" w:color="auto"/>
        <w:bottom w:val="none" w:sz="0" w:space="0" w:color="auto"/>
        <w:right w:val="none" w:sz="0" w:space="0" w:color="auto"/>
      </w:divBdr>
    </w:div>
    <w:div w:id="803426154">
      <w:bodyDiv w:val="1"/>
      <w:marLeft w:val="0"/>
      <w:marRight w:val="0"/>
      <w:marTop w:val="0"/>
      <w:marBottom w:val="0"/>
      <w:divBdr>
        <w:top w:val="none" w:sz="0" w:space="0" w:color="auto"/>
        <w:left w:val="none" w:sz="0" w:space="0" w:color="auto"/>
        <w:bottom w:val="none" w:sz="0" w:space="0" w:color="auto"/>
        <w:right w:val="none" w:sz="0" w:space="0" w:color="auto"/>
      </w:divBdr>
    </w:div>
    <w:div w:id="903444947">
      <w:bodyDiv w:val="1"/>
      <w:marLeft w:val="0"/>
      <w:marRight w:val="0"/>
      <w:marTop w:val="0"/>
      <w:marBottom w:val="0"/>
      <w:divBdr>
        <w:top w:val="none" w:sz="0" w:space="0" w:color="auto"/>
        <w:left w:val="none" w:sz="0" w:space="0" w:color="auto"/>
        <w:bottom w:val="none" w:sz="0" w:space="0" w:color="auto"/>
        <w:right w:val="none" w:sz="0" w:space="0" w:color="auto"/>
      </w:divBdr>
    </w:div>
    <w:div w:id="929390706">
      <w:bodyDiv w:val="1"/>
      <w:marLeft w:val="0"/>
      <w:marRight w:val="0"/>
      <w:marTop w:val="0"/>
      <w:marBottom w:val="0"/>
      <w:divBdr>
        <w:top w:val="none" w:sz="0" w:space="0" w:color="auto"/>
        <w:left w:val="none" w:sz="0" w:space="0" w:color="auto"/>
        <w:bottom w:val="none" w:sz="0" w:space="0" w:color="auto"/>
        <w:right w:val="none" w:sz="0" w:space="0" w:color="auto"/>
      </w:divBdr>
    </w:div>
    <w:div w:id="1078208946">
      <w:bodyDiv w:val="1"/>
      <w:marLeft w:val="0"/>
      <w:marRight w:val="0"/>
      <w:marTop w:val="0"/>
      <w:marBottom w:val="0"/>
      <w:divBdr>
        <w:top w:val="none" w:sz="0" w:space="0" w:color="auto"/>
        <w:left w:val="none" w:sz="0" w:space="0" w:color="auto"/>
        <w:bottom w:val="none" w:sz="0" w:space="0" w:color="auto"/>
        <w:right w:val="none" w:sz="0" w:space="0" w:color="auto"/>
      </w:divBdr>
    </w:div>
    <w:div w:id="1099717006">
      <w:bodyDiv w:val="1"/>
      <w:marLeft w:val="0"/>
      <w:marRight w:val="0"/>
      <w:marTop w:val="0"/>
      <w:marBottom w:val="0"/>
      <w:divBdr>
        <w:top w:val="none" w:sz="0" w:space="0" w:color="auto"/>
        <w:left w:val="none" w:sz="0" w:space="0" w:color="auto"/>
        <w:bottom w:val="none" w:sz="0" w:space="0" w:color="auto"/>
        <w:right w:val="none" w:sz="0" w:space="0" w:color="auto"/>
      </w:divBdr>
    </w:div>
    <w:div w:id="1190603516">
      <w:bodyDiv w:val="1"/>
      <w:marLeft w:val="0"/>
      <w:marRight w:val="0"/>
      <w:marTop w:val="0"/>
      <w:marBottom w:val="0"/>
      <w:divBdr>
        <w:top w:val="none" w:sz="0" w:space="0" w:color="auto"/>
        <w:left w:val="none" w:sz="0" w:space="0" w:color="auto"/>
        <w:bottom w:val="none" w:sz="0" w:space="0" w:color="auto"/>
        <w:right w:val="none" w:sz="0" w:space="0" w:color="auto"/>
      </w:divBdr>
    </w:div>
    <w:div w:id="1208685337">
      <w:bodyDiv w:val="1"/>
      <w:marLeft w:val="0"/>
      <w:marRight w:val="0"/>
      <w:marTop w:val="0"/>
      <w:marBottom w:val="0"/>
      <w:divBdr>
        <w:top w:val="none" w:sz="0" w:space="0" w:color="auto"/>
        <w:left w:val="none" w:sz="0" w:space="0" w:color="auto"/>
        <w:bottom w:val="none" w:sz="0" w:space="0" w:color="auto"/>
        <w:right w:val="none" w:sz="0" w:space="0" w:color="auto"/>
      </w:divBdr>
    </w:div>
    <w:div w:id="1215237403">
      <w:bodyDiv w:val="1"/>
      <w:marLeft w:val="0"/>
      <w:marRight w:val="0"/>
      <w:marTop w:val="0"/>
      <w:marBottom w:val="0"/>
      <w:divBdr>
        <w:top w:val="none" w:sz="0" w:space="0" w:color="auto"/>
        <w:left w:val="none" w:sz="0" w:space="0" w:color="auto"/>
        <w:bottom w:val="none" w:sz="0" w:space="0" w:color="auto"/>
        <w:right w:val="none" w:sz="0" w:space="0" w:color="auto"/>
      </w:divBdr>
    </w:div>
    <w:div w:id="1270041271">
      <w:bodyDiv w:val="1"/>
      <w:marLeft w:val="0"/>
      <w:marRight w:val="0"/>
      <w:marTop w:val="0"/>
      <w:marBottom w:val="0"/>
      <w:divBdr>
        <w:top w:val="none" w:sz="0" w:space="0" w:color="auto"/>
        <w:left w:val="none" w:sz="0" w:space="0" w:color="auto"/>
        <w:bottom w:val="none" w:sz="0" w:space="0" w:color="auto"/>
        <w:right w:val="none" w:sz="0" w:space="0" w:color="auto"/>
      </w:divBdr>
    </w:div>
    <w:div w:id="1271548498">
      <w:bodyDiv w:val="1"/>
      <w:marLeft w:val="0"/>
      <w:marRight w:val="0"/>
      <w:marTop w:val="0"/>
      <w:marBottom w:val="0"/>
      <w:divBdr>
        <w:top w:val="none" w:sz="0" w:space="0" w:color="auto"/>
        <w:left w:val="none" w:sz="0" w:space="0" w:color="auto"/>
        <w:bottom w:val="none" w:sz="0" w:space="0" w:color="auto"/>
        <w:right w:val="none" w:sz="0" w:space="0" w:color="auto"/>
      </w:divBdr>
    </w:div>
    <w:div w:id="1272857277">
      <w:bodyDiv w:val="1"/>
      <w:marLeft w:val="0"/>
      <w:marRight w:val="0"/>
      <w:marTop w:val="0"/>
      <w:marBottom w:val="0"/>
      <w:divBdr>
        <w:top w:val="none" w:sz="0" w:space="0" w:color="auto"/>
        <w:left w:val="none" w:sz="0" w:space="0" w:color="auto"/>
        <w:bottom w:val="none" w:sz="0" w:space="0" w:color="auto"/>
        <w:right w:val="none" w:sz="0" w:space="0" w:color="auto"/>
      </w:divBdr>
    </w:div>
    <w:div w:id="1336760367">
      <w:bodyDiv w:val="1"/>
      <w:marLeft w:val="0"/>
      <w:marRight w:val="0"/>
      <w:marTop w:val="0"/>
      <w:marBottom w:val="0"/>
      <w:divBdr>
        <w:top w:val="none" w:sz="0" w:space="0" w:color="auto"/>
        <w:left w:val="none" w:sz="0" w:space="0" w:color="auto"/>
        <w:bottom w:val="none" w:sz="0" w:space="0" w:color="auto"/>
        <w:right w:val="none" w:sz="0" w:space="0" w:color="auto"/>
      </w:divBdr>
    </w:div>
    <w:div w:id="1417701351">
      <w:bodyDiv w:val="1"/>
      <w:marLeft w:val="0"/>
      <w:marRight w:val="0"/>
      <w:marTop w:val="0"/>
      <w:marBottom w:val="0"/>
      <w:divBdr>
        <w:top w:val="none" w:sz="0" w:space="0" w:color="auto"/>
        <w:left w:val="none" w:sz="0" w:space="0" w:color="auto"/>
        <w:bottom w:val="none" w:sz="0" w:space="0" w:color="auto"/>
        <w:right w:val="none" w:sz="0" w:space="0" w:color="auto"/>
      </w:divBdr>
    </w:div>
    <w:div w:id="1426417023">
      <w:bodyDiv w:val="1"/>
      <w:marLeft w:val="0"/>
      <w:marRight w:val="0"/>
      <w:marTop w:val="0"/>
      <w:marBottom w:val="0"/>
      <w:divBdr>
        <w:top w:val="none" w:sz="0" w:space="0" w:color="auto"/>
        <w:left w:val="none" w:sz="0" w:space="0" w:color="auto"/>
        <w:bottom w:val="none" w:sz="0" w:space="0" w:color="auto"/>
        <w:right w:val="none" w:sz="0" w:space="0" w:color="auto"/>
      </w:divBdr>
    </w:div>
    <w:div w:id="1456487365">
      <w:bodyDiv w:val="1"/>
      <w:marLeft w:val="0"/>
      <w:marRight w:val="0"/>
      <w:marTop w:val="0"/>
      <w:marBottom w:val="0"/>
      <w:divBdr>
        <w:top w:val="none" w:sz="0" w:space="0" w:color="auto"/>
        <w:left w:val="none" w:sz="0" w:space="0" w:color="auto"/>
        <w:bottom w:val="none" w:sz="0" w:space="0" w:color="auto"/>
        <w:right w:val="none" w:sz="0" w:space="0" w:color="auto"/>
      </w:divBdr>
    </w:div>
    <w:div w:id="1485505788">
      <w:bodyDiv w:val="1"/>
      <w:marLeft w:val="0"/>
      <w:marRight w:val="0"/>
      <w:marTop w:val="0"/>
      <w:marBottom w:val="0"/>
      <w:divBdr>
        <w:top w:val="none" w:sz="0" w:space="0" w:color="auto"/>
        <w:left w:val="none" w:sz="0" w:space="0" w:color="auto"/>
        <w:bottom w:val="none" w:sz="0" w:space="0" w:color="auto"/>
        <w:right w:val="none" w:sz="0" w:space="0" w:color="auto"/>
      </w:divBdr>
    </w:div>
    <w:div w:id="1509323311">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615209463">
      <w:bodyDiv w:val="1"/>
      <w:marLeft w:val="0"/>
      <w:marRight w:val="0"/>
      <w:marTop w:val="0"/>
      <w:marBottom w:val="0"/>
      <w:divBdr>
        <w:top w:val="none" w:sz="0" w:space="0" w:color="auto"/>
        <w:left w:val="none" w:sz="0" w:space="0" w:color="auto"/>
        <w:bottom w:val="none" w:sz="0" w:space="0" w:color="auto"/>
        <w:right w:val="none" w:sz="0" w:space="0" w:color="auto"/>
      </w:divBdr>
    </w:div>
    <w:div w:id="1659261719">
      <w:bodyDiv w:val="1"/>
      <w:marLeft w:val="0"/>
      <w:marRight w:val="0"/>
      <w:marTop w:val="0"/>
      <w:marBottom w:val="0"/>
      <w:divBdr>
        <w:top w:val="none" w:sz="0" w:space="0" w:color="auto"/>
        <w:left w:val="none" w:sz="0" w:space="0" w:color="auto"/>
        <w:bottom w:val="none" w:sz="0" w:space="0" w:color="auto"/>
        <w:right w:val="none" w:sz="0" w:space="0" w:color="auto"/>
      </w:divBdr>
    </w:div>
    <w:div w:id="1776293025">
      <w:bodyDiv w:val="1"/>
      <w:marLeft w:val="0"/>
      <w:marRight w:val="0"/>
      <w:marTop w:val="0"/>
      <w:marBottom w:val="0"/>
      <w:divBdr>
        <w:top w:val="none" w:sz="0" w:space="0" w:color="auto"/>
        <w:left w:val="none" w:sz="0" w:space="0" w:color="auto"/>
        <w:bottom w:val="none" w:sz="0" w:space="0" w:color="auto"/>
        <w:right w:val="none" w:sz="0" w:space="0" w:color="auto"/>
      </w:divBdr>
    </w:div>
    <w:div w:id="1790775520">
      <w:bodyDiv w:val="1"/>
      <w:marLeft w:val="0"/>
      <w:marRight w:val="0"/>
      <w:marTop w:val="0"/>
      <w:marBottom w:val="0"/>
      <w:divBdr>
        <w:top w:val="none" w:sz="0" w:space="0" w:color="auto"/>
        <w:left w:val="none" w:sz="0" w:space="0" w:color="auto"/>
        <w:bottom w:val="none" w:sz="0" w:space="0" w:color="auto"/>
        <w:right w:val="none" w:sz="0" w:space="0" w:color="auto"/>
      </w:divBdr>
    </w:div>
    <w:div w:id="1841893033">
      <w:bodyDiv w:val="1"/>
      <w:marLeft w:val="0"/>
      <w:marRight w:val="0"/>
      <w:marTop w:val="0"/>
      <w:marBottom w:val="0"/>
      <w:divBdr>
        <w:top w:val="none" w:sz="0" w:space="0" w:color="auto"/>
        <w:left w:val="none" w:sz="0" w:space="0" w:color="auto"/>
        <w:bottom w:val="none" w:sz="0" w:space="0" w:color="auto"/>
        <w:right w:val="none" w:sz="0" w:space="0" w:color="auto"/>
      </w:divBdr>
    </w:div>
    <w:div w:id="1870213935">
      <w:bodyDiv w:val="1"/>
      <w:marLeft w:val="0"/>
      <w:marRight w:val="0"/>
      <w:marTop w:val="0"/>
      <w:marBottom w:val="0"/>
      <w:divBdr>
        <w:top w:val="none" w:sz="0" w:space="0" w:color="auto"/>
        <w:left w:val="none" w:sz="0" w:space="0" w:color="auto"/>
        <w:bottom w:val="none" w:sz="0" w:space="0" w:color="auto"/>
        <w:right w:val="none" w:sz="0" w:space="0" w:color="auto"/>
      </w:divBdr>
    </w:div>
    <w:div w:id="18972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nvestmentProgramme.Proposals@BBInv.co.u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ichard.coldwell@bbinv.co.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vestmentProgramme.Proposals@BBInv.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binv.co.uk/" TargetMode="Externa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ichard.coldwell@bbinv.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InvestmentProgramme.Proposals@BBInv.co.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binv.co.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BB 1">
      <a:dk1>
        <a:srgbClr val="1D1D1B"/>
      </a:dk1>
      <a:lt1>
        <a:sysClr val="window" lastClr="FFFFFF"/>
      </a:lt1>
      <a:dk2>
        <a:srgbClr val="142855"/>
      </a:dk2>
      <a:lt2>
        <a:srgbClr val="FFFFFF"/>
      </a:lt2>
      <a:accent1>
        <a:srgbClr val="FF3246"/>
      </a:accent1>
      <a:accent2>
        <a:srgbClr val="0054BA"/>
      </a:accent2>
      <a:accent3>
        <a:srgbClr val="7E89C1"/>
      </a:accent3>
      <a:accent4>
        <a:srgbClr val="3C3786"/>
      </a:accent4>
      <a:accent5>
        <a:srgbClr val="025F71"/>
      </a:accent5>
      <a:accent6>
        <a:srgbClr val="F06603"/>
      </a:accent6>
      <a:hlink>
        <a:srgbClr val="FF3246"/>
      </a:hlink>
      <a:folHlink>
        <a:srgbClr val="1428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761BA567FDE45A59A6EEBABAF4193" ma:contentTypeVersion="21" ma:contentTypeDescription="Create a new document." ma:contentTypeScope="" ma:versionID="8fdb14650df300aad3dad85a34748cd3">
  <xsd:schema xmlns:xsd="http://www.w3.org/2001/XMLSchema" xmlns:xs="http://www.w3.org/2001/XMLSchema" xmlns:p="http://schemas.microsoft.com/office/2006/metadata/properties" xmlns:ns2="92478171-5560-4874-ac19-bf5546ddb706" xmlns:ns3="f367a121-3753-4006-a3f9-d675d923321d" targetNamespace="http://schemas.microsoft.com/office/2006/metadata/properties" ma:root="true" ma:fieldsID="fcbf6f2696ce0cf5ef044f513cd7096a" ns2:_="" ns3:_="">
    <xsd:import namespace="92478171-5560-4874-ac19-bf5546ddb706"/>
    <xsd:import namespace="f367a121-3753-4006-a3f9-d675d923321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8171-5560-4874-ac19-bf5546ddb70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6c58ed-6c96-4202-9d6d-4ceca21a5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7a121-3753-4006-a3f9-d675d923321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3109d7a-8cd1-4a74-bd4f-076d07908826}" ma:internalName="TaxCatchAll" ma:showField="CatchAllData" ma:web="f367a121-3753-4006-a3f9-d675d9233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D692-4C0A-4AD8-8636-AE0DA45963EC}">
  <ds:schemaRefs>
    <ds:schemaRef ds:uri="http://schemas.openxmlformats.org/officeDocument/2006/bibliography"/>
  </ds:schemaRefs>
</ds:datastoreItem>
</file>

<file path=customXml/itemProps2.xml><?xml version="1.0" encoding="utf-8"?>
<ds:datastoreItem xmlns:ds="http://schemas.openxmlformats.org/officeDocument/2006/customXml" ds:itemID="{67DB5108-1952-4449-8D9E-C0267F3E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8171-5560-4874-ac19-bf5546ddb706"/>
    <ds:schemaRef ds:uri="f367a121-3753-4006-a3f9-d675d923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2C9FD-0B54-41C4-A6DD-AC0CAA3EB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13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 title of document</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of document</dc:title>
  <dc:subject/>
  <dc:creator>Jo Harwood</dc:creator>
  <cp:keywords/>
  <dc:description/>
  <cp:lastModifiedBy>Jasleen Haer</cp:lastModifiedBy>
  <cp:revision>60</cp:revision>
  <cp:lastPrinted>2021-10-29T11:00:00Z</cp:lastPrinted>
  <dcterms:created xsi:type="dcterms:W3CDTF">2023-06-22T15:11:00Z</dcterms:created>
  <dcterms:modified xsi:type="dcterms:W3CDTF">2024-02-02T11:28:00Z</dcterms:modified>
</cp:coreProperties>
</file>